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41" w:rsidRPr="001E676C" w:rsidRDefault="00080141" w:rsidP="0008014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block-631032"/>
      <w:r w:rsidRPr="001E676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080141" w:rsidRPr="001E676C" w:rsidRDefault="00080141" w:rsidP="0008014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67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Министерство образования и науки Республики Северная Осетия-Алания</w:t>
      </w:r>
    </w:p>
    <w:p w:rsidR="00080141" w:rsidRPr="001E676C" w:rsidRDefault="00080141" w:rsidP="0008014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80141" w:rsidRPr="001E676C" w:rsidRDefault="00080141" w:rsidP="0008014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80141" w:rsidRPr="001E676C" w:rsidRDefault="00080141" w:rsidP="0008014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80141" w:rsidRPr="001E676C" w:rsidRDefault="00080141" w:rsidP="0008014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80141" w:rsidRPr="001E676C" w:rsidRDefault="00080141" w:rsidP="0008014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80141" w:rsidRPr="001E676C" w:rsidRDefault="00080141" w:rsidP="0008014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Наименование учредителя</w:t>
      </w: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76C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учебного предмета</w:t>
      </w: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«Родной (осетинский) язык»</w:t>
      </w: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для 10  класса среднего  общего образования</w:t>
      </w: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на 2023-2024 учебный год</w:t>
      </w: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Составитель:  (ФИО педагога</w:t>
      </w:r>
      <w:proofErr w:type="gramStart"/>
      <w:r w:rsidRPr="001E676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Учитель осетинского языка и литературы</w:t>
      </w: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Владикавказ  2023</w:t>
      </w:r>
    </w:p>
    <w:p w:rsidR="00B055BB" w:rsidRPr="001E676C" w:rsidRDefault="00B055B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B055BB" w:rsidRPr="001E676C" w:rsidRDefault="00B055BB">
      <w:pPr>
        <w:rPr>
          <w:rFonts w:ascii="Times New Roman" w:hAnsi="Times New Roman" w:cs="Times New Roman"/>
          <w:lang w:val="ru-RU"/>
        </w:rPr>
        <w:sectPr w:rsidR="00B055BB" w:rsidRPr="001E676C">
          <w:pgSz w:w="11906" w:h="16383"/>
          <w:pgMar w:top="1134" w:right="850" w:bottom="1134" w:left="1701" w:header="720" w:footer="720" w:gutter="0"/>
          <w:cols w:space="720"/>
        </w:sectPr>
      </w:pPr>
    </w:p>
    <w:p w:rsidR="00B055BB" w:rsidRPr="001E676C" w:rsidRDefault="00080141" w:rsidP="00EC0A17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631033"/>
      <w:bookmarkEnd w:id="0"/>
      <w:r w:rsidRPr="001E676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055BB" w:rsidRPr="001E676C" w:rsidRDefault="00B055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055BB" w:rsidRPr="001E676C" w:rsidRDefault="00B055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7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ОБЩАЯ ХАРАКТЕРИСТИКА УЧЕБНОГО ПРЕДМЕТА </w:t>
      </w:r>
      <w:r w:rsidRPr="001E676C">
        <w:rPr>
          <w:rFonts w:ascii="Times New Roman" w:hAnsi="Times New Roman" w:cs="Times New Roman"/>
          <w:b/>
          <w:bCs/>
          <w:sz w:val="24"/>
          <w:szCs w:val="24"/>
        </w:rPr>
        <w:t>«РОДНОЙ (ОСЕТИНСКИЙ) ЯЗЫК»</w:t>
      </w: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A17" w:rsidRPr="001E676C" w:rsidRDefault="00EC0A17" w:rsidP="00EC0A17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676C">
        <w:rPr>
          <w:rFonts w:ascii="Times New Roman" w:hAnsi="Times New Roman" w:cs="Times New Roman"/>
          <w:sz w:val="24"/>
          <w:szCs w:val="24"/>
        </w:rPr>
        <w:t xml:space="preserve">Федеральная рабочая программа по учебному предмету «Родной (осетинский) язык» (предметная область «Родной язык и родная литература») (далее соответственно - программа по родному (осетинскому) языку, родной (осетинский) язык) разработана </w:t>
      </w:r>
      <w:r w:rsidRPr="001E676C">
        <w:rPr>
          <w:rFonts w:ascii="Times New Roman" w:eastAsia="Times New Roman" w:hAnsi="Times New Roman" w:cs="Times New Roman"/>
          <w:sz w:val="24"/>
          <w:szCs w:val="24"/>
        </w:rPr>
        <w:t>для обучающихся, владеющих родным (осетинским) языком</w:t>
      </w:r>
      <w:r w:rsidRPr="001E676C">
        <w:rPr>
          <w:rFonts w:ascii="Times New Roman" w:hAnsi="Times New Roman" w:cs="Times New Roman"/>
          <w:sz w:val="24"/>
          <w:szCs w:val="24"/>
        </w:rPr>
        <w:t>, и включает пояснительную записку, содержание обучения, планируемые результаты освоения программы по родному (осетинскому) языку.</w:t>
      </w:r>
      <w:proofErr w:type="gramEnd"/>
    </w:p>
    <w:p w:rsidR="00080141" w:rsidRPr="001E676C" w:rsidRDefault="00080141" w:rsidP="00EC0A17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Style w:val="3687"/>
          <w:rFonts w:ascii="Times New Roman" w:hAnsi="Times New Roman" w:cs="Times New Roman"/>
          <w:color w:val="000000"/>
          <w:sz w:val="24"/>
          <w:szCs w:val="24"/>
        </w:rPr>
        <w:t>Программа</w:t>
      </w:r>
      <w:r w:rsidRPr="001E676C">
        <w:rPr>
          <w:rFonts w:ascii="Times New Roman" w:hAnsi="Times New Roman" w:cs="Times New Roman"/>
          <w:sz w:val="24"/>
          <w:szCs w:val="24"/>
        </w:rPr>
        <w:t xml:space="preserve"> по родному (осетинскому) языку на уровне среднего общего образования преемственна с программой по родному (осетинскому) языку на уровне основного общего образования и опирается на уже усвоенные сведения о родном (осетинском) языке и сформированные коммуникативные навыки, направлена на расширение, углубление и систематизацию теоретического материала как базы развития практических навыков. Программа по родному (осетинскому) языку имеет содержательные связи с учебным предметом «Родная (осетинская) литература».</w:t>
      </w:r>
    </w:p>
    <w:p w:rsidR="00080141" w:rsidRPr="001E676C" w:rsidRDefault="00080141" w:rsidP="00EC0A17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 xml:space="preserve">Изучение родного (осетинского) языка позволяет </w:t>
      </w:r>
      <w:proofErr w:type="gramStart"/>
      <w:r w:rsidRPr="001E676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E676C">
        <w:rPr>
          <w:rFonts w:ascii="Times New Roman" w:hAnsi="Times New Roman" w:cs="Times New Roman"/>
          <w:sz w:val="24"/>
          <w:szCs w:val="24"/>
        </w:rPr>
        <w:t xml:space="preserve"> уяснить национально-культурную специфику осетинского языка, обеспечивает овладение нормами осетинского речевого этикета в различных сферах общения.</w:t>
      </w:r>
    </w:p>
    <w:p w:rsidR="00080141" w:rsidRPr="001E676C" w:rsidRDefault="00080141" w:rsidP="00F31973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55BB" w:rsidRPr="001E676C" w:rsidRDefault="00B055BB" w:rsidP="00F319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055BB" w:rsidRPr="001E676C" w:rsidRDefault="00080141" w:rsidP="00EC0A17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7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ЦЕЛИ ИЗУЧЕНИЯ УЧЕБНОГО ПРЕДМЕТА </w:t>
      </w:r>
      <w:r w:rsidRPr="001E676C">
        <w:rPr>
          <w:rFonts w:ascii="Times New Roman" w:hAnsi="Times New Roman" w:cs="Times New Roman"/>
          <w:b/>
          <w:bCs/>
          <w:sz w:val="24"/>
          <w:szCs w:val="24"/>
        </w:rPr>
        <w:t>«РОДНОЙ (ОСЕТИНСКИЙ) ЯЗЫК»</w:t>
      </w:r>
    </w:p>
    <w:p w:rsidR="00080141" w:rsidRPr="001E676C" w:rsidRDefault="00080141" w:rsidP="00EC0A17">
      <w:pPr>
        <w:pStyle w:val="ae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76C">
        <w:rPr>
          <w:rFonts w:ascii="Times New Roman" w:eastAsia="Times New Roman" w:hAnsi="Times New Roman" w:cs="Times New Roman"/>
          <w:sz w:val="24"/>
          <w:szCs w:val="24"/>
        </w:rPr>
        <w:t>воспитание интереса к родному (осетинскому) языку, сознательного и уважительного отношения к языку как к духовному наследию народа и средству общения, ответственности за языковую культуру как национальную ценность;</w:t>
      </w:r>
    </w:p>
    <w:p w:rsidR="00080141" w:rsidRPr="001E676C" w:rsidRDefault="00080141" w:rsidP="00EC0A17">
      <w:pPr>
        <w:pStyle w:val="ae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76C">
        <w:rPr>
          <w:rFonts w:ascii="Times New Roman" w:eastAsia="Times New Roman" w:hAnsi="Times New Roman" w:cs="Times New Roman"/>
          <w:sz w:val="24"/>
          <w:szCs w:val="24"/>
        </w:rPr>
        <w:t>совершенствование видов речевой деятельности, коммуникативных умений и культуры речи на осетинском языке;</w:t>
      </w:r>
    </w:p>
    <w:p w:rsidR="00080141" w:rsidRPr="001E676C" w:rsidRDefault="00080141" w:rsidP="00EC0A17">
      <w:pPr>
        <w:pStyle w:val="ae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76C">
        <w:rPr>
          <w:rFonts w:ascii="Times New Roman" w:eastAsia="Times New Roman" w:hAnsi="Times New Roman" w:cs="Times New Roman"/>
          <w:sz w:val="24"/>
          <w:szCs w:val="24"/>
        </w:rPr>
        <w:t>расширение знаний о специфике осетинского языка, основных языковых единицах в соответствии с разделами науки о языке;</w:t>
      </w:r>
    </w:p>
    <w:p w:rsidR="00080141" w:rsidRPr="001E676C" w:rsidRDefault="00080141" w:rsidP="00EC0A17">
      <w:pPr>
        <w:pStyle w:val="ae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76C">
        <w:rPr>
          <w:rFonts w:ascii="Times New Roman" w:eastAsia="Times New Roman" w:hAnsi="Times New Roman" w:cs="Times New Roman"/>
          <w:sz w:val="24"/>
          <w:szCs w:val="24"/>
        </w:rPr>
        <w:t>формирование российской гражданской идентичности в поликультурном и многоконфессиональном обществе.</w:t>
      </w:r>
    </w:p>
    <w:p w:rsidR="00BF349E" w:rsidRPr="001E676C" w:rsidRDefault="00BF349E" w:rsidP="00BF349E">
      <w:pPr>
        <w:pStyle w:val="ae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141" w:rsidRPr="001E676C" w:rsidRDefault="00080141" w:rsidP="00080141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76C">
        <w:rPr>
          <w:rFonts w:ascii="Times New Roman" w:hAnsi="Times New Roman" w:cs="Times New Roman"/>
          <w:b/>
          <w:color w:val="000000"/>
          <w:sz w:val="28"/>
        </w:rPr>
        <w:t xml:space="preserve">МЕСТО УЧЕБНОГО ПРЕДМЕТА </w:t>
      </w:r>
      <w:r w:rsidRPr="001E676C">
        <w:rPr>
          <w:rFonts w:ascii="Times New Roman" w:hAnsi="Times New Roman" w:cs="Times New Roman"/>
          <w:b/>
          <w:bCs/>
          <w:sz w:val="28"/>
          <w:szCs w:val="28"/>
        </w:rPr>
        <w:t>«РОДНОЙ (ОСЕТИНСКИЙ) ЯЗЫК»</w:t>
      </w:r>
    </w:p>
    <w:p w:rsidR="00B055BB" w:rsidRPr="001E676C" w:rsidRDefault="0008014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E676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 УЧЕБНОМ ПЛАНЕ</w:t>
      </w:r>
    </w:p>
    <w:p w:rsidR="00B055BB" w:rsidRPr="001E676C" w:rsidRDefault="00B055B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080141" w:rsidRPr="001E676C" w:rsidRDefault="00080141" w:rsidP="00B9086B">
      <w:pPr>
        <w:spacing w:after="0" w:line="264" w:lineRule="auto"/>
        <w:ind w:left="120" w:firstLine="58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2" w:name="block-631034"/>
      <w:bookmarkEnd w:id="1"/>
      <w:r w:rsidRPr="001E67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Общее число часов, рекомендованных для изучения </w:t>
      </w:r>
      <w:r w:rsidRPr="001E676C">
        <w:rPr>
          <w:rFonts w:ascii="Times New Roman" w:hAnsi="Times New Roman" w:cs="Times New Roman"/>
          <w:sz w:val="24"/>
          <w:szCs w:val="24"/>
          <w:lang w:val="ru-RU"/>
        </w:rPr>
        <w:t>родного (осетинского) языка</w:t>
      </w:r>
      <w:r w:rsidR="00B9086B" w:rsidRPr="001E67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E676C">
        <w:rPr>
          <w:rFonts w:ascii="Times New Roman" w:eastAsia="Times New Roman" w:hAnsi="Times New Roman" w:cs="Times New Roman"/>
          <w:sz w:val="24"/>
          <w:szCs w:val="24"/>
          <w:lang w:val="ru-RU"/>
        </w:rPr>
        <w:t>в 10 класс</w:t>
      </w:r>
      <w:r w:rsidR="00B9086B" w:rsidRPr="001E67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- 68 часов (2 часа в неделю). </w:t>
      </w:r>
    </w:p>
    <w:p w:rsidR="00080141" w:rsidRPr="001E676C" w:rsidRDefault="00080141" w:rsidP="00EC0A17">
      <w:pPr>
        <w:spacing w:after="0" w:line="264" w:lineRule="auto"/>
        <w:jc w:val="both"/>
        <w:rPr>
          <w:rFonts w:ascii="Times New Roman" w:eastAsia="Times New Roman" w:hAnsi="Times New Roman" w:cs="Times New Roman"/>
          <w:szCs w:val="28"/>
          <w:lang w:val="ru-RU"/>
        </w:rPr>
      </w:pPr>
    </w:p>
    <w:p w:rsidR="00B055BB" w:rsidRPr="001E676C" w:rsidRDefault="00080141" w:rsidP="00EC0A17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76C">
        <w:rPr>
          <w:rFonts w:ascii="Times New Roman" w:hAnsi="Times New Roman" w:cs="Times New Roman"/>
          <w:b/>
          <w:color w:val="000000"/>
          <w:sz w:val="28"/>
        </w:rPr>
        <w:t xml:space="preserve">СОДЕРЖАНИЕ УЧЕБНОГО ПРЕДМЕТА </w:t>
      </w:r>
      <w:r w:rsidRPr="001E676C">
        <w:rPr>
          <w:rFonts w:ascii="Times New Roman" w:hAnsi="Times New Roman" w:cs="Times New Roman"/>
          <w:b/>
          <w:bCs/>
          <w:sz w:val="28"/>
          <w:szCs w:val="28"/>
        </w:rPr>
        <w:t xml:space="preserve">«РОДНОЙ (ОСЕТИНСКИЙ) ЯЗЫК» В 10 КЛАССЕ 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block-631035"/>
      <w:bookmarkEnd w:id="2"/>
      <w:r w:rsidRPr="001E676C">
        <w:rPr>
          <w:rFonts w:ascii="Times New Roman" w:hAnsi="Times New Roman" w:cs="Times New Roman"/>
          <w:sz w:val="24"/>
          <w:szCs w:val="24"/>
        </w:rPr>
        <w:t>Общие сведения о языке.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Понятия: письменная и устная речь, сферы общения, монолог и диалог.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Система языка.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Фонетика. Графика. Орфоэпия. Орфография.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color w:val="000000"/>
          <w:sz w:val="24"/>
          <w:szCs w:val="24"/>
        </w:rPr>
        <w:t xml:space="preserve">Обобщение, систематизация и углубление ранее приобретённых знаний по фонетике, графике, орфографии и орфоэпии. </w:t>
      </w:r>
      <w:r w:rsidRPr="001E676C">
        <w:rPr>
          <w:rFonts w:ascii="Times New Roman" w:hAnsi="Times New Roman" w:cs="Times New Roman"/>
          <w:sz w:val="24"/>
          <w:szCs w:val="24"/>
        </w:rPr>
        <w:t xml:space="preserve">Связь звуков и букв. Правильное </w:t>
      </w:r>
      <w:r w:rsidRPr="001E676C">
        <w:rPr>
          <w:rFonts w:ascii="Times New Roman" w:hAnsi="Times New Roman" w:cs="Times New Roman"/>
          <w:sz w:val="24"/>
          <w:szCs w:val="24"/>
        </w:rPr>
        <w:lastRenderedPageBreak/>
        <w:t xml:space="preserve">произношение согласных звуков </w:t>
      </w:r>
      <w:proofErr w:type="spellStart"/>
      <w:r w:rsidRPr="001E676C">
        <w:rPr>
          <w:rFonts w:ascii="Times New Roman" w:hAnsi="Times New Roman" w:cs="Times New Roman"/>
          <w:sz w:val="24"/>
          <w:szCs w:val="24"/>
        </w:rPr>
        <w:t>дз</w:t>
      </w:r>
      <w:proofErr w:type="spellEnd"/>
      <w:r w:rsidRPr="001E676C">
        <w:rPr>
          <w:rFonts w:ascii="Times New Roman" w:hAnsi="Times New Roman" w:cs="Times New Roman"/>
          <w:sz w:val="24"/>
          <w:szCs w:val="24"/>
        </w:rPr>
        <w:t xml:space="preserve">, ц, з, с в </w:t>
      </w:r>
      <w:proofErr w:type="spellStart"/>
      <w:r w:rsidRPr="001E676C">
        <w:rPr>
          <w:rFonts w:ascii="Times New Roman" w:hAnsi="Times New Roman" w:cs="Times New Roman"/>
          <w:sz w:val="24"/>
          <w:szCs w:val="24"/>
        </w:rPr>
        <w:t>иронском</w:t>
      </w:r>
      <w:proofErr w:type="spellEnd"/>
      <w:r w:rsidRPr="001E67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676C">
        <w:rPr>
          <w:rFonts w:ascii="Times New Roman" w:hAnsi="Times New Roman" w:cs="Times New Roman"/>
          <w:sz w:val="24"/>
          <w:szCs w:val="24"/>
        </w:rPr>
        <w:t>литературном</w:t>
      </w:r>
      <w:proofErr w:type="gramEnd"/>
      <w:r w:rsidRPr="001E67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E676C">
        <w:rPr>
          <w:rFonts w:ascii="Times New Roman" w:hAnsi="Times New Roman" w:cs="Times New Roman"/>
          <w:sz w:val="24"/>
          <w:szCs w:val="24"/>
        </w:rPr>
        <w:t>дигорском</w:t>
      </w:r>
      <w:proofErr w:type="spellEnd"/>
      <w:r w:rsidRPr="001E676C">
        <w:rPr>
          <w:rFonts w:ascii="Times New Roman" w:hAnsi="Times New Roman" w:cs="Times New Roman"/>
          <w:sz w:val="24"/>
          <w:szCs w:val="24"/>
        </w:rPr>
        <w:t xml:space="preserve"> диалектах. Русские согласные и правильное произношение гласных в заимствованных словах. Заимствованные из русского языка буквы в осетинском алфавите и их употребление в осетинском языке. Изменения гласных и согласных звуков в речи. Изменения в гласных и согласных звуках. Особенности ударения в </w:t>
      </w:r>
      <w:proofErr w:type="spellStart"/>
      <w:r w:rsidRPr="001E676C">
        <w:rPr>
          <w:rFonts w:ascii="Times New Roman" w:hAnsi="Times New Roman" w:cs="Times New Roman"/>
          <w:sz w:val="24"/>
          <w:szCs w:val="24"/>
        </w:rPr>
        <w:t>дигорском</w:t>
      </w:r>
      <w:proofErr w:type="spellEnd"/>
      <w:r w:rsidRPr="001E676C">
        <w:rPr>
          <w:rFonts w:ascii="Times New Roman" w:hAnsi="Times New Roman" w:cs="Times New Roman"/>
          <w:sz w:val="24"/>
          <w:szCs w:val="24"/>
        </w:rPr>
        <w:t xml:space="preserve"> литературном языке. Правила постановки ударения в осетинском языке.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Осетинский алфавит. История осетинского алфавита.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76C">
        <w:rPr>
          <w:rFonts w:ascii="Times New Roman" w:hAnsi="Times New Roman" w:cs="Times New Roman"/>
          <w:color w:val="000000"/>
          <w:sz w:val="24"/>
          <w:szCs w:val="24"/>
        </w:rPr>
        <w:t xml:space="preserve">Фонетический разбор. 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76C">
        <w:rPr>
          <w:rFonts w:ascii="Times New Roman" w:hAnsi="Times New Roman" w:cs="Times New Roman"/>
          <w:color w:val="000000"/>
          <w:sz w:val="24"/>
          <w:szCs w:val="24"/>
        </w:rPr>
        <w:t>Работа с лингвистическими словарями и справочниками.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Лексика. Фразеология.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Понятие лексики. Связь между словами по содержанию. Лексические средства связи между частями текста (местоимения, лексические повторы, синонимы).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Однозначные и многозначные слова.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Виды художественно-изобразительных средств. Метафора. Метонимия.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Омонимы. Виды омонимов, их различия. Многозначность и омонимия.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 xml:space="preserve">Синонимы, их отличительные свойства. Виды синонимов (лексические, фразеологические, грамматические). Задачи синонимов в тексте. 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Антонимы. Языковые и контекстуальные антонимы. Антитеза. Оксюморон.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Заимствованные слова. Исконно-осетинские и заимствованные слова. Заимствованные слова в книжной речи. Правильное произношение и написание заимствованных слов.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Литературная и диалектная речь. Диалектизмы, их строение и задачи.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Специальная лексика. Термины и профессионализмы. Термины в осетинском языке.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Устаревшие слова в осетинском языке. Активный и пассивный словарь. Неологизмы в осетинском языке.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Лексика книжной и устной речи.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 xml:space="preserve">Фразеология. Фразеологические синонимы, синонимы и антонимы. </w:t>
      </w:r>
      <w:proofErr w:type="gramStart"/>
      <w:r w:rsidRPr="001E676C">
        <w:rPr>
          <w:rFonts w:ascii="Times New Roman" w:hAnsi="Times New Roman" w:cs="Times New Roman"/>
          <w:sz w:val="24"/>
          <w:szCs w:val="24"/>
        </w:rPr>
        <w:t>Стилистические</w:t>
      </w:r>
      <w:proofErr w:type="gramEnd"/>
      <w:r w:rsidRPr="001E676C">
        <w:rPr>
          <w:rFonts w:ascii="Times New Roman" w:hAnsi="Times New Roman" w:cs="Times New Roman"/>
          <w:sz w:val="24"/>
          <w:szCs w:val="24"/>
        </w:rPr>
        <w:t xml:space="preserve"> свойств фразеологических единиц. Фразеологические единицы в книжной и устной речи. 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Этикетная лексика. Группы этикетных слов. Виды этикетных выражений в осетинской семье.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Литературный язык. Стилистика.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Понятие литературного языка, его нормы. Кодификация литературного языка.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Понятие стиля речи. Стили речи в осетинском языке.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Стереотипные языковые приёмы.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Эмоционально-экспрессивное значение слов. Место эмоционально-экспрессивных слов в функциональных стилях.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676C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1E676C">
        <w:rPr>
          <w:rFonts w:ascii="Times New Roman" w:hAnsi="Times New Roman" w:cs="Times New Roman"/>
          <w:sz w:val="24"/>
          <w:szCs w:val="24"/>
        </w:rPr>
        <w:t xml:space="preserve"> и словообразование.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676C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1E676C">
        <w:rPr>
          <w:rFonts w:ascii="Times New Roman" w:hAnsi="Times New Roman" w:cs="Times New Roman"/>
          <w:sz w:val="24"/>
          <w:szCs w:val="24"/>
        </w:rPr>
        <w:t xml:space="preserve"> как раздел языкознания. Виды морфем. Стилистические признаки морфем. Виды аффиксов. Разбор слова по составу.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Словообразование - раздел языкознания. Способы образования слов. Словообразующие и формообразующие морфемы.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Морфология.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Части речи в осетинском языке.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 xml:space="preserve">Имя существительное. Общая характеристика имени существительного (повторение). Грамматические признаки имён существительных. Падежи в осетинском языке, значение. Образование существительных множественного числа в осетинском языке. Синтаксическая роль имени существительного. Морфологический разбор имени существительного. 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lastRenderedPageBreak/>
        <w:t>Имя прилагательное. Общая характеристика имени прилагательного (повторение). Грамматические признаки имени прилагательного. Степени сравнения прилагательного. Синтаксическая роль имени прилагательного. Морфологический разбор имени прилагательного.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Глагол. Общая характеристика глагола (повторение). Грамматические признаки глагола. Сложные глаголы, сложные и побудительные формы глагола. Неизменяемые и безличные формы глагола. Спряжение глагола. Значения времени и наклонения глагола. Причастие и деепричастие. Причастные и деепричастные обороты. Виды основ глагола. Виды приставок глагола и их функций. Правописание форм глагола. Синтаксическая роль глагола Морфологический разбор глагола.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Понятие о служебных частях речи. Виды и лексик</w:t>
      </w:r>
      <w:proofErr w:type="gramStart"/>
      <w:r w:rsidRPr="001E676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E676C">
        <w:rPr>
          <w:rFonts w:ascii="Times New Roman" w:hAnsi="Times New Roman" w:cs="Times New Roman"/>
          <w:sz w:val="24"/>
          <w:szCs w:val="24"/>
        </w:rPr>
        <w:t xml:space="preserve"> грамматических признаки служебных частей речи.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Союзы. Типы союзов по значению. Союзные слова. Указательные слова.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Частицы, их классификация по значению. Значения модальных слов.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Междометие. Значение междометий в речи. Звукоподражательные слова, их значение.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Орфография.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Принципы орфографии. Правописание удвоенных согласных. Правописание географических названий.</w:t>
      </w:r>
      <w:r w:rsidRPr="001E67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Текст.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 xml:space="preserve">Работа с текстом: </w:t>
      </w:r>
      <w:proofErr w:type="spellStart"/>
      <w:r w:rsidRPr="001E676C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1E676C">
        <w:rPr>
          <w:rFonts w:ascii="Times New Roman" w:hAnsi="Times New Roman" w:cs="Times New Roman"/>
          <w:sz w:val="24"/>
          <w:szCs w:val="24"/>
        </w:rPr>
        <w:t xml:space="preserve"> текста, выделение ключевых слов, выписывание из текста слов по заданным параметрам.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Составление плана текста. Пересказ и (или) составление текста по плану.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Перевод коротких текстов с осетинского языка на русский язык и наоборот.</w:t>
      </w:r>
    </w:p>
    <w:p w:rsidR="00080141" w:rsidRPr="001E676C" w:rsidRDefault="00080141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Анализ текста.</w:t>
      </w:r>
    </w:p>
    <w:p w:rsidR="00080141" w:rsidRPr="001E676C" w:rsidRDefault="00080141" w:rsidP="0008014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080141" w:rsidRPr="001E676C" w:rsidRDefault="00080141" w:rsidP="00EC0A1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055BB" w:rsidRPr="001E676C" w:rsidRDefault="0008014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676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ПЛАНИРУЕМЫЕ РЕЗУЛЬТАТЫ ОСВОЕНИЯ ПРОГРАММЫ ПО </w:t>
      </w:r>
      <w:r w:rsidR="00EC0A17" w:rsidRPr="001E676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РОДНОМУ (ОСЕТИНСКОМУ)</w:t>
      </w:r>
      <w:r w:rsidRPr="001E676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ЯЗЫКУ НА УРОВНЕ СРЕДНЕГО ОБЩЕГО ОБРАЗОВАНИЯ</w:t>
      </w:r>
    </w:p>
    <w:p w:rsidR="00B055BB" w:rsidRPr="001E676C" w:rsidRDefault="00B055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 xml:space="preserve">В результате изучения родного (осетинского) языка у обучающегося </w:t>
      </w:r>
      <w:r w:rsidR="00A1783B" w:rsidRPr="001E676C">
        <w:rPr>
          <w:rFonts w:ascii="Times New Roman" w:hAnsi="Times New Roman" w:cs="Times New Roman"/>
          <w:sz w:val="24"/>
          <w:szCs w:val="24"/>
        </w:rPr>
        <w:t xml:space="preserve">10 класса </w:t>
      </w:r>
      <w:r w:rsidRPr="001E676C">
        <w:rPr>
          <w:rFonts w:ascii="Times New Roman" w:hAnsi="Times New Roman" w:cs="Times New Roman"/>
          <w:sz w:val="24"/>
          <w:szCs w:val="24"/>
        </w:rPr>
        <w:t xml:space="preserve">будут сформированы следующие </w:t>
      </w:r>
      <w:r w:rsidR="00BF349E" w:rsidRPr="001E676C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676C">
        <w:rPr>
          <w:rFonts w:ascii="Times New Roman" w:hAnsi="Times New Roman" w:cs="Times New Roman"/>
          <w:b/>
          <w:i/>
          <w:sz w:val="24"/>
          <w:szCs w:val="24"/>
        </w:rPr>
        <w:t>1) гражданского воспитания: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сформированность гражданской позиции обучающегося как активного</w:t>
      </w:r>
      <w:r w:rsidRPr="001E676C">
        <w:rPr>
          <w:rFonts w:ascii="Times New Roman" w:hAnsi="Times New Roman" w:cs="Times New Roman"/>
          <w:sz w:val="24"/>
          <w:szCs w:val="24"/>
        </w:rPr>
        <w:br/>
        <w:t xml:space="preserve">и ответственного члена российского общества; 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</w:t>
      </w:r>
      <w:r w:rsidRPr="001E676C">
        <w:rPr>
          <w:rFonts w:ascii="Times New Roman" w:hAnsi="Times New Roman" w:cs="Times New Roman"/>
          <w:sz w:val="24"/>
          <w:szCs w:val="24"/>
        </w:rPr>
        <w:br/>
        <w:t>и правопорядка;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</w:t>
      </w:r>
      <w:r w:rsidRPr="001E676C">
        <w:rPr>
          <w:rFonts w:ascii="Times New Roman" w:hAnsi="Times New Roman" w:cs="Times New Roman"/>
          <w:sz w:val="24"/>
          <w:szCs w:val="24"/>
        </w:rPr>
        <w:br/>
        <w:t xml:space="preserve">и демократических ценностей; 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 xml:space="preserve">готовность вести совместную деятельность в интересах гражданского общества, участвовать в самоуправлении в школе и детско-юношеских организациях; 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готовность к гуманитарной и волонтёрской деятельности;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676C">
        <w:rPr>
          <w:rFonts w:ascii="Times New Roman" w:hAnsi="Times New Roman" w:cs="Times New Roman"/>
          <w:b/>
          <w:i/>
          <w:sz w:val="24"/>
          <w:szCs w:val="24"/>
        </w:rPr>
        <w:t>2) патриотического воспитания: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lastRenderedPageBreak/>
        <w:t>ценностное отношение к государственным символам, историческому</w:t>
      </w:r>
      <w:r w:rsidRPr="001E676C">
        <w:rPr>
          <w:rFonts w:ascii="Times New Roman" w:hAnsi="Times New Roman" w:cs="Times New Roman"/>
          <w:sz w:val="24"/>
          <w:szCs w:val="24"/>
        </w:rPr>
        <w:br/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идейная убеждённость, готовность к служению Отечеству и его защите, ответственность за его судьбу;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676C">
        <w:rPr>
          <w:rFonts w:ascii="Times New Roman" w:hAnsi="Times New Roman" w:cs="Times New Roman"/>
          <w:b/>
          <w:i/>
          <w:sz w:val="24"/>
          <w:szCs w:val="24"/>
        </w:rPr>
        <w:t>3) духовно-нравственного воспитания: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 xml:space="preserve">осознание духовных ценностей российского народа; 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сформированность нравственного сознания, норм этичного поведения;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676C">
        <w:rPr>
          <w:rFonts w:ascii="Times New Roman" w:hAnsi="Times New Roman" w:cs="Times New Roman"/>
          <w:b/>
          <w:i/>
          <w:sz w:val="24"/>
          <w:szCs w:val="24"/>
        </w:rPr>
        <w:t>4) эстетического воспитания: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</w:t>
      </w:r>
      <w:r w:rsidRPr="001E676C">
        <w:rPr>
          <w:rFonts w:ascii="Times New Roman" w:hAnsi="Times New Roman" w:cs="Times New Roman"/>
          <w:sz w:val="24"/>
          <w:szCs w:val="24"/>
        </w:rPr>
        <w:br/>
        <w:t>и технического творчества, спорта, труда, общественных отношений;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убеждённость в значимости для личности и общества отечественного</w:t>
      </w:r>
      <w:r w:rsidRPr="001E676C">
        <w:rPr>
          <w:rFonts w:ascii="Times New Roman" w:hAnsi="Times New Roman" w:cs="Times New Roman"/>
          <w:sz w:val="24"/>
          <w:szCs w:val="24"/>
        </w:rPr>
        <w:br/>
        <w:t>и мирового искусства, этнических культурных традиций и народного, в том числе словесного, творчества;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</w:t>
      </w:r>
      <w:r w:rsidRPr="001E676C">
        <w:rPr>
          <w:rFonts w:ascii="Times New Roman" w:hAnsi="Times New Roman" w:cs="Times New Roman"/>
          <w:sz w:val="24"/>
          <w:szCs w:val="24"/>
        </w:rPr>
        <w:br/>
        <w:t>по родному (осетинскому) языку;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676C">
        <w:rPr>
          <w:rFonts w:ascii="Times New Roman" w:hAnsi="Times New Roman" w:cs="Times New Roman"/>
          <w:b/>
          <w:i/>
          <w:sz w:val="24"/>
          <w:szCs w:val="24"/>
        </w:rPr>
        <w:t>5) физического воспитания: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6) трудового воспитания: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родного (осетинского) языка;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в том числе</w:t>
      </w:r>
      <w:r w:rsidRPr="001E676C">
        <w:rPr>
          <w:rFonts w:ascii="Times New Roman" w:hAnsi="Times New Roman" w:cs="Times New Roman"/>
          <w:sz w:val="24"/>
          <w:szCs w:val="24"/>
        </w:rPr>
        <w:br/>
        <w:t>к деятельности филологов, журналистов, писателей, переводчиков;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умение совершать осознанный выбор будущей профессии и реализовывать собственные жизненные планы;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676C">
        <w:rPr>
          <w:rFonts w:ascii="Times New Roman" w:hAnsi="Times New Roman" w:cs="Times New Roman"/>
          <w:b/>
          <w:i/>
          <w:sz w:val="24"/>
          <w:szCs w:val="24"/>
        </w:rPr>
        <w:t>7) экологического воспитания: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lastRenderedPageBreak/>
        <w:t>умение прогнозировать неблагоприятные экологические последствия предпринимаемых действий и предотвращать их;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676C">
        <w:rPr>
          <w:rFonts w:ascii="Times New Roman" w:hAnsi="Times New Roman" w:cs="Times New Roman"/>
          <w:b/>
          <w:i/>
          <w:sz w:val="24"/>
          <w:szCs w:val="24"/>
        </w:rPr>
        <w:t>8) ценности научного познания: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учебно-исследовательскую и проектную деятельность, в том числе по родному (осетинскому) языку, индивидуально и в группе.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 xml:space="preserve">В процессе достижения личностных результатов освоения обучающимися программы по родному (осетинскому) языку </w:t>
      </w:r>
      <w:proofErr w:type="gramStart"/>
      <w:r w:rsidRPr="001E676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E676C">
        <w:rPr>
          <w:rFonts w:ascii="Times New Roman" w:hAnsi="Times New Roman" w:cs="Times New Roman"/>
          <w:sz w:val="24"/>
          <w:szCs w:val="24"/>
        </w:rPr>
        <w:t xml:space="preserve"> обучающихся совершенствуется эмоциональный интеллект, предполагающий сформированность: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своё эмоциональное состояние, использовать адекватные языковые 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эмпатии,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</w:t>
      </w:r>
      <w:r w:rsidRPr="001E676C">
        <w:rPr>
          <w:rFonts w:ascii="Times New Roman" w:hAnsi="Times New Roman" w:cs="Times New Roman"/>
          <w:sz w:val="24"/>
          <w:szCs w:val="24"/>
        </w:rPr>
        <w:br/>
        <w:t>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В результате изучения родного (осетинского)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</w:t>
      </w:r>
      <w:bookmarkStart w:id="4" w:name="_Hlk125968300"/>
      <w:r w:rsidRPr="001E676C">
        <w:rPr>
          <w:rFonts w:ascii="Times New Roman" w:hAnsi="Times New Roman" w:cs="Times New Roman"/>
          <w:sz w:val="24"/>
          <w:szCs w:val="24"/>
        </w:rPr>
        <w:t>, совместная деятельность.</w:t>
      </w:r>
      <w:bookmarkEnd w:id="4"/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её всесторонне;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устанавливать существенный признак или основание для сравнения, классификации и обобщения;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 xml:space="preserve">определять цели деятельности, задавать параметры и критерии их достижения; 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языковых явлений, данных</w:t>
      </w:r>
      <w:r w:rsidRPr="001E676C">
        <w:rPr>
          <w:rFonts w:ascii="Times New Roman" w:hAnsi="Times New Roman" w:cs="Times New Roman"/>
          <w:sz w:val="24"/>
          <w:szCs w:val="24"/>
        </w:rPr>
        <w:br/>
        <w:t>в наблюдении;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риски и соответствие результатов целям;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 с учётом собственного речевого и читательского опыта.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lastRenderedPageBreak/>
        <w:t xml:space="preserve">владеть разными видами деятельности по получению нового знания его интерпретации, преобразованию и применению в различных учебных ситуациях, </w:t>
      </w:r>
      <w:r w:rsidRPr="001E676C">
        <w:rPr>
          <w:rFonts w:ascii="Times New Roman" w:hAnsi="Times New Roman" w:cs="Times New Roman"/>
          <w:sz w:val="24"/>
          <w:szCs w:val="24"/>
        </w:rPr>
        <w:br/>
        <w:t>в том числе при создании учебных проектов;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владеть научной, в том числе лингвистической, терминологией, общенаучными ключевыми понятиями и методами;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приобретённый опыт;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выдвигать новые идеи, оригинальные подходы, предлагать альтернативные способы решения проблем.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работать</w:t>
      </w:r>
      <w:r w:rsidRPr="001E676C">
        <w:rPr>
          <w:rFonts w:ascii="Times New Roman" w:hAnsi="Times New Roman" w:cs="Times New Roman"/>
          <w:sz w:val="24"/>
          <w:szCs w:val="24"/>
        </w:rPr>
        <w:br/>
        <w:t>с информацией как часть познавательных универсальных учебных действий: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 xml:space="preserve">владеть навыками получения информации, в том числе лингвистической, </w:t>
      </w:r>
      <w:r w:rsidRPr="001E676C">
        <w:rPr>
          <w:rFonts w:ascii="Times New Roman" w:hAnsi="Times New Roman" w:cs="Times New Roman"/>
          <w:sz w:val="24"/>
          <w:szCs w:val="24"/>
        </w:rPr>
        <w:br/>
        <w:t>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создавать тексты в различных форматах с учётом назначения информац</w:t>
      </w:r>
      <w:proofErr w:type="gramStart"/>
      <w:r w:rsidRPr="001E676C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1E676C">
        <w:rPr>
          <w:rFonts w:ascii="Times New Roman" w:hAnsi="Times New Roman" w:cs="Times New Roman"/>
          <w:sz w:val="24"/>
          <w:szCs w:val="24"/>
        </w:rPr>
        <w:t xml:space="preserve"> целевой аудитории, выбирая оптимальную форму представления и визуализации;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оценивать достоверность, легитимность информации, её соответствие правовым и морально-этическим нормам;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</w:t>
      </w:r>
      <w:r w:rsidRPr="001E676C">
        <w:rPr>
          <w:rFonts w:ascii="Times New Roman" w:hAnsi="Times New Roman" w:cs="Times New Roman"/>
          <w:sz w:val="24"/>
          <w:szCs w:val="24"/>
        </w:rPr>
        <w:br/>
        <w:t>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владеть навыками защиты личной информации, соблюдать требования информационной безопасности.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осуществлять коммуникацию во всех сферах жизни;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 xml:space="preserve">аргументированно вести диалог, развёрнуто и логично </w:t>
      </w:r>
      <w:proofErr w:type="gramStart"/>
      <w:r w:rsidRPr="001E676C">
        <w:rPr>
          <w:rFonts w:ascii="Times New Roman" w:hAnsi="Times New Roman" w:cs="Times New Roman"/>
          <w:sz w:val="24"/>
          <w:szCs w:val="24"/>
        </w:rPr>
        <w:t>излагать</w:t>
      </w:r>
      <w:proofErr w:type="gramEnd"/>
      <w:r w:rsidRPr="001E676C">
        <w:rPr>
          <w:rFonts w:ascii="Times New Roman" w:hAnsi="Times New Roman" w:cs="Times New Roman"/>
          <w:sz w:val="24"/>
          <w:szCs w:val="24"/>
        </w:rPr>
        <w:t xml:space="preserve"> свою точку зрения с использованием языковых средств.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 xml:space="preserve">расширять рамки учебного предмета на основе личных предпочтений; 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делать осознанный выбор, уметь аргументировать его, брать ответственность</w:t>
      </w:r>
      <w:r w:rsidRPr="001E676C">
        <w:rPr>
          <w:rFonts w:ascii="Times New Roman" w:hAnsi="Times New Roman" w:cs="Times New Roman"/>
          <w:sz w:val="24"/>
          <w:szCs w:val="24"/>
        </w:rPr>
        <w:br/>
        <w:t>за результаты выбора;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оценивать приобретённый опыт;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lastRenderedPageBreak/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самоконтроля как части регулятивных универсальных учебных действий: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оснований и результатов;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использовать приёмы рефлексии для оценки ситуации, выбора верного решения;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решение по их снижению.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принятия себя и других людей как части регулятивных универсальных учебных действий: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принимать мотивы и аргументы других людей при анализе результатов деятельности;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признавать своё право и право других на ошибки;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развивать способность видеть мир с позиции другого человека.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совместной деятельности: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оценивать качество своего вклада и вклада каждого участника команды</w:t>
      </w:r>
      <w:r w:rsidRPr="001E676C">
        <w:rPr>
          <w:rFonts w:ascii="Times New Roman" w:hAnsi="Times New Roman" w:cs="Times New Roman"/>
          <w:sz w:val="24"/>
          <w:szCs w:val="24"/>
        </w:rPr>
        <w:br/>
        <w:t>в общий результат по разработанным критериям;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предлагать новые проекты, оценивать идеи с позиции новизны, оригинальности, практической значимости;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</w:t>
      </w:r>
      <w:r w:rsidRPr="001E676C">
        <w:rPr>
          <w:rFonts w:ascii="Times New Roman" w:hAnsi="Times New Roman" w:cs="Times New Roman"/>
          <w:sz w:val="24"/>
          <w:szCs w:val="24"/>
        </w:rPr>
        <w:br/>
        <w:t>и комбинированного взаимодействия, в том числе при выполнении проектов</w:t>
      </w:r>
      <w:r w:rsidRPr="001E676C">
        <w:rPr>
          <w:rFonts w:ascii="Times New Roman" w:hAnsi="Times New Roman" w:cs="Times New Roman"/>
          <w:sz w:val="24"/>
          <w:szCs w:val="24"/>
        </w:rPr>
        <w:br/>
        <w:t>по родному (осетинскому) языку;</w:t>
      </w:r>
    </w:p>
    <w:p w:rsidR="000409DC" w:rsidRPr="001E676C" w:rsidRDefault="000409DC" w:rsidP="00BF349E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проявлять творческие способности и воображение, быть инициативным.</w:t>
      </w:r>
    </w:p>
    <w:p w:rsidR="00B055BB" w:rsidRPr="001E676C" w:rsidRDefault="00B055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055BB" w:rsidRPr="001E676C" w:rsidRDefault="00080141" w:rsidP="00BF349E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676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055BB" w:rsidRPr="001E676C" w:rsidRDefault="00B055BB" w:rsidP="00F3197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055BB" w:rsidRPr="001E676C" w:rsidRDefault="000409DC" w:rsidP="00BF349E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 xml:space="preserve">К концу 10 класса </w:t>
      </w:r>
      <w:proofErr w:type="gramStart"/>
      <w:r w:rsidRPr="001E676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1E676C">
        <w:rPr>
          <w:rFonts w:ascii="Times New Roman" w:hAnsi="Times New Roman" w:cs="Times New Roman"/>
          <w:sz w:val="24"/>
          <w:szCs w:val="24"/>
        </w:rPr>
        <w:t xml:space="preserve"> научится</w:t>
      </w:r>
      <w:r w:rsidR="00080141" w:rsidRPr="001E676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409DC" w:rsidRPr="001E676C" w:rsidRDefault="000409DC" w:rsidP="00BF349E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E676C">
        <w:rPr>
          <w:rFonts w:ascii="Times New Roman" w:hAnsi="Times New Roman" w:cs="Times New Roman"/>
          <w:color w:val="000000"/>
          <w:sz w:val="24"/>
          <w:szCs w:val="24"/>
        </w:rPr>
        <w:t>осознавать роль родного (осетинского) языка в жизни общества и отдельного человека;</w:t>
      </w:r>
    </w:p>
    <w:p w:rsidR="000409DC" w:rsidRPr="001E676C" w:rsidRDefault="000409DC" w:rsidP="00BF349E">
      <w:pPr>
        <w:pStyle w:val="ae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76C">
        <w:rPr>
          <w:rFonts w:ascii="Times New Roman" w:hAnsi="Times New Roman" w:cs="Times New Roman"/>
          <w:color w:val="000000"/>
          <w:sz w:val="24"/>
          <w:szCs w:val="24"/>
        </w:rPr>
        <w:t>проводить фонетический, морфемный, морфологический разборы;</w:t>
      </w:r>
    </w:p>
    <w:p w:rsidR="000409DC" w:rsidRPr="001E676C" w:rsidRDefault="000409DC" w:rsidP="00BF349E">
      <w:pPr>
        <w:pStyle w:val="ae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76C">
        <w:rPr>
          <w:rFonts w:ascii="Times New Roman" w:hAnsi="Times New Roman" w:cs="Times New Roman"/>
          <w:color w:val="000000"/>
          <w:sz w:val="24"/>
          <w:szCs w:val="24"/>
        </w:rPr>
        <w:t>пользоваться различными словарями;</w:t>
      </w:r>
    </w:p>
    <w:p w:rsidR="000409DC" w:rsidRPr="001E676C" w:rsidRDefault="000409DC" w:rsidP="00BF349E">
      <w:pPr>
        <w:pStyle w:val="ae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76C">
        <w:rPr>
          <w:rFonts w:ascii="Times New Roman" w:hAnsi="Times New Roman" w:cs="Times New Roman"/>
          <w:color w:val="000000"/>
          <w:sz w:val="24"/>
          <w:szCs w:val="24"/>
        </w:rPr>
        <w:t>соблюдать орфоэпические нормы в речи;</w:t>
      </w:r>
    </w:p>
    <w:p w:rsidR="000409DC" w:rsidRPr="001E676C" w:rsidRDefault="000409DC" w:rsidP="00BF349E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color w:val="000000"/>
          <w:sz w:val="24"/>
          <w:szCs w:val="24"/>
        </w:rPr>
        <w:t>определять значения историзмов, архаизмов, неологизмов, характеризовать неологизмы по сфере употребления и стилистической окраске;</w:t>
      </w:r>
    </w:p>
    <w:p w:rsidR="000409DC" w:rsidRPr="001E676C" w:rsidRDefault="000409DC" w:rsidP="00BF349E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color w:val="000000"/>
          <w:sz w:val="24"/>
          <w:szCs w:val="24"/>
        </w:rPr>
        <w:t>владеть изобразительно-выразительными средствами осетинского языка;</w:t>
      </w:r>
    </w:p>
    <w:p w:rsidR="000409DC" w:rsidRPr="001E676C" w:rsidRDefault="000409DC" w:rsidP="00BF349E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color w:val="000000"/>
          <w:sz w:val="24"/>
          <w:szCs w:val="24"/>
        </w:rPr>
        <w:t>правильно употреблять синонимы, антонимы, омонимы;</w:t>
      </w:r>
    </w:p>
    <w:p w:rsidR="000409DC" w:rsidRPr="001E676C" w:rsidRDefault="000409DC" w:rsidP="00BF349E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color w:val="000000"/>
          <w:sz w:val="24"/>
          <w:szCs w:val="24"/>
        </w:rPr>
        <w:t>различать общеупотребительную лексику и лексику, имеющую ограниченную сферу употребления;</w:t>
      </w:r>
    </w:p>
    <w:p w:rsidR="000409DC" w:rsidRPr="001E676C" w:rsidRDefault="000409DC" w:rsidP="00BF349E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color w:val="000000"/>
          <w:sz w:val="24"/>
          <w:szCs w:val="24"/>
        </w:rPr>
        <w:t>понимать значения слов и фразеологизмов, правильно употреблять их в речи;</w:t>
      </w:r>
    </w:p>
    <w:p w:rsidR="000409DC" w:rsidRPr="001E676C" w:rsidRDefault="000409DC" w:rsidP="00BF349E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словообразующих и формообразующих морфемах;</w:t>
      </w:r>
    </w:p>
    <w:p w:rsidR="000409DC" w:rsidRPr="001E676C" w:rsidRDefault="000409DC" w:rsidP="00BF349E">
      <w:pPr>
        <w:pStyle w:val="ae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76C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классифицировать части речи по грамматическим признакам (имена существительные, имена прилагательные, глаголы);</w:t>
      </w:r>
    </w:p>
    <w:p w:rsidR="000409DC" w:rsidRPr="001E676C" w:rsidRDefault="000409DC" w:rsidP="00BF349E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color w:val="000000"/>
          <w:sz w:val="24"/>
          <w:szCs w:val="24"/>
        </w:rPr>
        <w:t>различать служебные части речи и правильно употреблять в речи;</w:t>
      </w:r>
    </w:p>
    <w:p w:rsidR="000409DC" w:rsidRPr="001E676C" w:rsidRDefault="000409DC" w:rsidP="00BF349E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color w:val="000000"/>
          <w:sz w:val="24"/>
          <w:szCs w:val="24"/>
        </w:rPr>
        <w:t>определять междометия и звукоподражательные слова, правильно употреблять их в речи;</w:t>
      </w:r>
    </w:p>
    <w:p w:rsidR="000409DC" w:rsidRPr="001E676C" w:rsidRDefault="000409DC" w:rsidP="00BF349E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color w:val="000000"/>
          <w:sz w:val="24"/>
          <w:szCs w:val="24"/>
        </w:rPr>
        <w:t>соблюдать изученные правила орфографии;</w:t>
      </w:r>
    </w:p>
    <w:p w:rsidR="000409DC" w:rsidRPr="001E676C" w:rsidRDefault="000409DC" w:rsidP="00BF349E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color w:val="000000"/>
          <w:sz w:val="24"/>
          <w:szCs w:val="24"/>
        </w:rPr>
        <w:t>излагать свои мысли в устной и письменной форме, соблюдать нормы построения текста;</w:t>
      </w:r>
    </w:p>
    <w:p w:rsidR="000409DC" w:rsidRPr="001E676C" w:rsidRDefault="000409DC" w:rsidP="00BF349E">
      <w:pPr>
        <w:pStyle w:val="ae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76C">
        <w:rPr>
          <w:rFonts w:ascii="Times New Roman" w:hAnsi="Times New Roman" w:cs="Times New Roman"/>
          <w:color w:val="000000"/>
          <w:sz w:val="24"/>
          <w:szCs w:val="24"/>
        </w:rPr>
        <w:t>выделять главную мысль текста, определять его структуру, составлять план текста;</w:t>
      </w:r>
    </w:p>
    <w:p w:rsidR="000409DC" w:rsidRPr="001E676C" w:rsidRDefault="000409DC" w:rsidP="00BF349E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color w:val="000000"/>
          <w:sz w:val="24"/>
          <w:szCs w:val="24"/>
        </w:rPr>
        <w:t>выполнять перевод текста;</w:t>
      </w:r>
    </w:p>
    <w:p w:rsidR="000409DC" w:rsidRPr="001E676C" w:rsidRDefault="000409DC" w:rsidP="00BF349E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color w:val="000000"/>
          <w:sz w:val="24"/>
          <w:szCs w:val="24"/>
        </w:rPr>
        <w:t>вести диалог в условиях межкультурной коммуникации.</w:t>
      </w:r>
    </w:p>
    <w:p w:rsidR="00B055BB" w:rsidRPr="001E676C" w:rsidRDefault="00B055BB" w:rsidP="00BF349E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055BB" w:rsidRPr="001E676C">
          <w:pgSz w:w="11906" w:h="16383"/>
          <w:pgMar w:top="1134" w:right="850" w:bottom="1134" w:left="1701" w:header="720" w:footer="720" w:gutter="0"/>
          <w:cols w:space="720"/>
        </w:sectPr>
      </w:pPr>
    </w:p>
    <w:p w:rsidR="00B055BB" w:rsidRPr="001E676C" w:rsidRDefault="00080141">
      <w:pPr>
        <w:spacing w:after="0"/>
        <w:ind w:left="120"/>
        <w:rPr>
          <w:rFonts w:ascii="Times New Roman" w:hAnsi="Times New Roman" w:cs="Times New Roman"/>
        </w:rPr>
      </w:pPr>
      <w:bookmarkStart w:id="5" w:name="block-631029"/>
      <w:bookmarkEnd w:id="3"/>
      <w:r w:rsidRPr="001E676C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 xml:space="preserve"> </w:t>
      </w:r>
      <w:r w:rsidRPr="001E676C">
        <w:rPr>
          <w:rFonts w:ascii="Times New Roman" w:hAnsi="Times New Roman" w:cs="Times New Roman"/>
          <w:b/>
          <w:color w:val="000000"/>
          <w:sz w:val="28"/>
        </w:rPr>
        <w:t xml:space="preserve">ТЕМАТИЧЕСКОЕ ПЛАНИРОВАНИЕ </w:t>
      </w:r>
    </w:p>
    <w:p w:rsidR="00B055BB" w:rsidRPr="001E676C" w:rsidRDefault="00080141">
      <w:pPr>
        <w:spacing w:after="0"/>
        <w:ind w:left="120"/>
        <w:rPr>
          <w:rFonts w:ascii="Times New Roman" w:hAnsi="Times New Roman" w:cs="Times New Roman"/>
        </w:rPr>
      </w:pPr>
      <w:r w:rsidRPr="001E676C">
        <w:rPr>
          <w:rFonts w:ascii="Times New Roman" w:hAnsi="Times New Roman" w:cs="Times New Roman"/>
          <w:b/>
          <w:color w:val="000000"/>
          <w:sz w:val="28"/>
        </w:rPr>
        <w:t xml:space="preserve"> 10 КЛАСС </w:t>
      </w:r>
    </w:p>
    <w:tbl>
      <w:tblPr>
        <w:tblW w:w="138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2407"/>
        <w:gridCol w:w="992"/>
        <w:gridCol w:w="257"/>
        <w:gridCol w:w="27"/>
        <w:gridCol w:w="850"/>
        <w:gridCol w:w="1701"/>
        <w:gridCol w:w="1418"/>
        <w:gridCol w:w="1559"/>
        <w:gridCol w:w="1843"/>
        <w:gridCol w:w="2126"/>
      </w:tblGrid>
      <w:tr w:rsidR="009D186D" w:rsidRPr="001E676C" w:rsidTr="009D186D"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186D" w:rsidRPr="001E676C" w:rsidRDefault="009D186D" w:rsidP="000D6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186D" w:rsidRPr="001E676C" w:rsidRDefault="009D186D" w:rsidP="000D6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3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186D" w:rsidRPr="001E676C" w:rsidRDefault="009D186D" w:rsidP="000D6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186D" w:rsidRPr="001E676C" w:rsidRDefault="009D186D" w:rsidP="000D6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  <w:proofErr w:type="spellEnd"/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186D" w:rsidRPr="001E676C" w:rsidRDefault="009D186D" w:rsidP="000D6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</w:t>
            </w:r>
            <w:proofErr w:type="spellEnd"/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186D" w:rsidRPr="001E676C" w:rsidRDefault="009D186D" w:rsidP="000D6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</w:t>
            </w:r>
            <w:proofErr w:type="spellEnd"/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</w:t>
            </w:r>
            <w:proofErr w:type="spellEnd"/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186D" w:rsidRPr="001E676C" w:rsidRDefault="009D186D" w:rsidP="000D6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</w:t>
            </w:r>
            <w:proofErr w:type="spellEnd"/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цифровые</w:t>
            </w:r>
            <w:proofErr w:type="spellEnd"/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</w:t>
            </w:r>
            <w:proofErr w:type="spellEnd"/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</w:t>
            </w:r>
            <w:proofErr w:type="spellEnd"/>
          </w:p>
        </w:tc>
      </w:tr>
      <w:tr w:rsidR="009D186D" w:rsidRPr="001E676C" w:rsidTr="009D186D">
        <w:tc>
          <w:tcPr>
            <w:tcW w:w="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86D" w:rsidRPr="001E676C" w:rsidRDefault="009D186D" w:rsidP="000D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86D" w:rsidRPr="001E676C" w:rsidRDefault="009D186D" w:rsidP="000D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186D" w:rsidRPr="001E676C" w:rsidRDefault="009D186D" w:rsidP="000D6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186D" w:rsidRPr="001E676C" w:rsidRDefault="009D186D" w:rsidP="000D6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</w:t>
            </w:r>
            <w:proofErr w:type="spellEnd"/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186D" w:rsidRPr="001E676C" w:rsidRDefault="009D186D" w:rsidP="000D6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  <w:proofErr w:type="spellEnd"/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  <w:proofErr w:type="spellEnd"/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86D" w:rsidRPr="001E676C" w:rsidRDefault="009D186D" w:rsidP="000D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86D" w:rsidRPr="001E676C" w:rsidRDefault="009D186D" w:rsidP="000D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86D" w:rsidRPr="001E676C" w:rsidRDefault="009D186D" w:rsidP="000D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86D" w:rsidRPr="001E676C" w:rsidRDefault="009D186D" w:rsidP="000D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86D" w:rsidRPr="001E676C" w:rsidTr="000D6BE5">
        <w:tc>
          <w:tcPr>
            <w:tcW w:w="13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86D" w:rsidRPr="001E676C" w:rsidRDefault="009D186D" w:rsidP="005E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676C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1.</w:t>
            </w: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  <w:b/>
                <w:lang w:val="ru-RU"/>
              </w:rPr>
              <w:t>Фонетикæ</w:t>
            </w:r>
            <w:proofErr w:type="spellEnd"/>
            <w:r w:rsidRPr="001E676C"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  <w:proofErr w:type="spellStart"/>
            <w:r w:rsidRPr="001E676C">
              <w:rPr>
                <w:rFonts w:ascii="Times New Roman" w:hAnsi="Times New Roman" w:cs="Times New Roman"/>
                <w:b/>
                <w:lang w:val="ru-RU"/>
              </w:rPr>
              <w:t>Графикæ</w:t>
            </w:r>
            <w:proofErr w:type="spellEnd"/>
            <w:r w:rsidRPr="001E676C"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  <w:proofErr w:type="spellStart"/>
            <w:r w:rsidRPr="001E676C">
              <w:rPr>
                <w:rFonts w:ascii="Times New Roman" w:hAnsi="Times New Roman" w:cs="Times New Roman"/>
                <w:b/>
                <w:lang w:val="ru-RU"/>
              </w:rPr>
              <w:t>Орфографи</w:t>
            </w:r>
            <w:proofErr w:type="spellEnd"/>
            <w:r w:rsidRPr="001E676C"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  <w:proofErr w:type="spellStart"/>
            <w:r w:rsidRPr="001E676C">
              <w:rPr>
                <w:rFonts w:ascii="Times New Roman" w:hAnsi="Times New Roman" w:cs="Times New Roman"/>
                <w:b/>
                <w:lang w:val="ru-RU"/>
              </w:rPr>
              <w:t>Ныхасы</w:t>
            </w:r>
            <w:proofErr w:type="spellEnd"/>
            <w:r w:rsidRPr="001E676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  <w:b/>
                <w:lang w:val="ru-RU"/>
              </w:rPr>
              <w:t>культурæ</w:t>
            </w:r>
            <w:proofErr w:type="spellEnd"/>
            <w:r w:rsidRPr="001E676C">
              <w:rPr>
                <w:rFonts w:ascii="Times New Roman" w:hAnsi="Times New Roman" w:cs="Times New Roman"/>
                <w:b/>
                <w:lang w:val="ru-RU"/>
              </w:rPr>
              <w:t xml:space="preserve"> (</w:t>
            </w:r>
            <w:r w:rsidR="005E700A" w:rsidRPr="001E676C">
              <w:rPr>
                <w:rFonts w:ascii="Times New Roman" w:hAnsi="Times New Roman" w:cs="Times New Roman"/>
                <w:b/>
                <w:lang w:val="ru-RU"/>
              </w:rPr>
              <w:t>11</w:t>
            </w:r>
            <w:r w:rsidRPr="001E676C">
              <w:rPr>
                <w:rFonts w:ascii="Times New Roman" w:hAnsi="Times New Roman" w:cs="Times New Roman"/>
                <w:b/>
                <w:lang w:val="ru-RU"/>
              </w:rPr>
              <w:t>с.)</w:t>
            </w:r>
          </w:p>
        </w:tc>
      </w:tr>
      <w:tr w:rsidR="000D6BE5" w:rsidRPr="001E676C" w:rsidTr="009D186D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D6BE5" w:rsidRPr="001E676C" w:rsidRDefault="000D6BE5" w:rsidP="000D6BE5">
            <w:pPr>
              <w:spacing w:after="0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E676C">
              <w:rPr>
                <w:rFonts w:ascii="Times New Roman" w:hAnsi="Times New Roman" w:cs="Times New Roman"/>
              </w:rPr>
              <w:t>Тематикон</w:t>
            </w:r>
            <w:proofErr w:type="spellEnd"/>
            <w:r w:rsidRPr="001E676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E676C">
              <w:rPr>
                <w:rFonts w:ascii="Times New Roman" w:hAnsi="Times New Roman" w:cs="Times New Roman"/>
              </w:rPr>
              <w:t>урок</w:t>
            </w:r>
            <w:r w:rsidRPr="001E676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1E676C">
              <w:rPr>
                <w:rFonts w:ascii="Times New Roman" w:hAnsi="Times New Roman" w:cs="Times New Roman"/>
              </w:rPr>
              <w:t>ирон</w:t>
            </w:r>
            <w:proofErr w:type="spellEnd"/>
            <w:proofErr w:type="gramEnd"/>
            <w:r w:rsidRPr="001E676C">
              <w:rPr>
                <w:rFonts w:ascii="Times New Roman" w:hAnsi="Times New Roman" w:cs="Times New Roman"/>
                <w:lang w:val="en-US"/>
              </w:rPr>
              <w:t xml:space="preserve"> æ</w:t>
            </w:r>
            <w:proofErr w:type="spellStart"/>
            <w:r w:rsidRPr="001E676C">
              <w:rPr>
                <w:rFonts w:ascii="Times New Roman" w:hAnsi="Times New Roman" w:cs="Times New Roman"/>
              </w:rPr>
              <w:t>взагзонынады</w:t>
            </w:r>
            <w:proofErr w:type="spellEnd"/>
            <w:r w:rsidRPr="001E676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E676C">
              <w:rPr>
                <w:rFonts w:ascii="Times New Roman" w:hAnsi="Times New Roman" w:cs="Times New Roman"/>
              </w:rPr>
              <w:t>историй</w:t>
            </w:r>
            <w:r w:rsidRPr="001E676C">
              <w:rPr>
                <w:rFonts w:ascii="Times New Roman" w:hAnsi="Times New Roman" w:cs="Times New Roman"/>
                <w:lang w:val="en-US"/>
              </w:rPr>
              <w:t>æ: «</w:t>
            </w:r>
            <w:proofErr w:type="spellStart"/>
            <w:r w:rsidRPr="001E676C">
              <w:rPr>
                <w:rFonts w:ascii="Times New Roman" w:hAnsi="Times New Roman" w:cs="Times New Roman"/>
              </w:rPr>
              <w:t>Ныууагътой</w:t>
            </w:r>
            <w:proofErr w:type="spellEnd"/>
            <w:r w:rsidRPr="001E676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</w:rPr>
              <w:t>нын</w:t>
            </w:r>
            <w:proofErr w:type="spellEnd"/>
            <w:r w:rsidRPr="001E676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E676C">
              <w:rPr>
                <w:rFonts w:ascii="Times New Roman" w:hAnsi="Times New Roman" w:cs="Times New Roman"/>
              </w:rPr>
              <w:t>н</w:t>
            </w:r>
            <w:r w:rsidRPr="001E676C">
              <w:rPr>
                <w:rFonts w:ascii="Times New Roman" w:hAnsi="Times New Roman" w:cs="Times New Roman"/>
                <w:lang w:val="en-US"/>
              </w:rPr>
              <w:t xml:space="preserve">æ </w:t>
            </w:r>
            <w:proofErr w:type="spellStart"/>
            <w:r w:rsidRPr="001E676C">
              <w:rPr>
                <w:rFonts w:ascii="Times New Roman" w:hAnsi="Times New Roman" w:cs="Times New Roman"/>
              </w:rPr>
              <w:t>фыд</w:t>
            </w:r>
            <w:proofErr w:type="spellEnd"/>
            <w:r w:rsidRPr="001E676C">
              <w:rPr>
                <w:rFonts w:ascii="Times New Roman" w:hAnsi="Times New Roman" w:cs="Times New Roman"/>
                <w:lang w:val="en-US"/>
              </w:rPr>
              <w:t>æ</w:t>
            </w:r>
            <w:proofErr w:type="spellStart"/>
            <w:r w:rsidRPr="001E676C">
              <w:rPr>
                <w:rFonts w:ascii="Times New Roman" w:hAnsi="Times New Roman" w:cs="Times New Roman"/>
              </w:rPr>
              <w:t>лт</w:t>
            </w:r>
            <w:proofErr w:type="spellEnd"/>
            <w:r w:rsidRPr="001E676C">
              <w:rPr>
                <w:rFonts w:ascii="Times New Roman" w:hAnsi="Times New Roman" w:cs="Times New Roman"/>
                <w:lang w:val="en-US"/>
              </w:rPr>
              <w:t xml:space="preserve">æ </w:t>
            </w:r>
            <w:proofErr w:type="spellStart"/>
            <w:r w:rsidRPr="001E676C">
              <w:rPr>
                <w:rFonts w:ascii="Times New Roman" w:hAnsi="Times New Roman" w:cs="Times New Roman"/>
                <w:lang w:val="en-US"/>
              </w:rPr>
              <w:t>æ</w:t>
            </w:r>
            <w:r w:rsidRPr="001E676C">
              <w:rPr>
                <w:rFonts w:ascii="Times New Roman" w:hAnsi="Times New Roman" w:cs="Times New Roman"/>
              </w:rPr>
              <w:t>взаг</w:t>
            </w:r>
            <w:proofErr w:type="spellEnd"/>
            <w:r w:rsidRPr="001E676C">
              <w:rPr>
                <w:rFonts w:ascii="Times New Roman" w:hAnsi="Times New Roman" w:cs="Times New Roman"/>
                <w:lang w:val="en-US"/>
              </w:rPr>
              <w:t>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D6BE5" w:rsidRPr="001E676C" w:rsidRDefault="000D6BE5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  <w:highlight w:val="yellow"/>
              </w:rPr>
            </w:pPr>
            <w:r w:rsidRPr="001E676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1. </w:t>
            </w:r>
            <w:hyperlink r:id="rId9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D6BE5" w:rsidRPr="001E676C" w:rsidRDefault="000D6BE5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0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D6BE5" w:rsidRPr="001E676C" w:rsidTr="009D186D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D6BE5" w:rsidRPr="001E676C" w:rsidRDefault="000D6BE5" w:rsidP="000D6BE5">
            <w:pPr>
              <w:spacing w:after="0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ind w:hanging="108"/>
              <w:rPr>
                <w:rFonts w:ascii="Times New Roman" w:hAnsi="Times New Roman" w:cs="Times New Roman"/>
              </w:rPr>
            </w:pPr>
            <w:proofErr w:type="spellStart"/>
            <w:r w:rsidRPr="001E676C">
              <w:rPr>
                <w:rFonts w:ascii="Times New Roman" w:hAnsi="Times New Roman" w:cs="Times New Roman"/>
              </w:rPr>
              <w:t>Фонетикæ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1E676C">
              <w:rPr>
                <w:rFonts w:ascii="Times New Roman" w:hAnsi="Times New Roman" w:cs="Times New Roman"/>
              </w:rPr>
              <w:t>Мыртæ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E676C">
              <w:rPr>
                <w:rFonts w:ascii="Times New Roman" w:hAnsi="Times New Roman" w:cs="Times New Roman"/>
              </w:rPr>
              <w:t>æмæ</w:t>
            </w:r>
            <w:proofErr w:type="spellEnd"/>
            <w:proofErr w:type="gramEnd"/>
            <w:r w:rsidRPr="001E67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</w:rPr>
              <w:t>дамгъæты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</w:rPr>
              <w:t>бастдзинад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E676C">
              <w:rPr>
                <w:rFonts w:ascii="Times New Roman" w:hAnsi="Times New Roman" w:cs="Times New Roman"/>
              </w:rPr>
              <w:t>Орфоэпи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D6BE5" w:rsidRPr="001E676C" w:rsidRDefault="005E700A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2</w:t>
            </w:r>
            <w:bookmarkStart w:id="6" w:name="_GoBack"/>
            <w:bookmarkEnd w:id="6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  <w:highlight w:val="yellow"/>
              </w:rPr>
            </w:pPr>
            <w:r w:rsidRPr="001E676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1. </w:t>
            </w:r>
            <w:hyperlink r:id="rId11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D6BE5" w:rsidRPr="001E676C" w:rsidRDefault="000D6BE5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2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9D186D" w:rsidRPr="001E676C" w:rsidTr="009D186D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D186D" w:rsidRPr="001E676C" w:rsidRDefault="009D186D" w:rsidP="000D6BE5">
            <w:pPr>
              <w:spacing w:after="0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D186D" w:rsidRPr="001E676C" w:rsidRDefault="009D186D" w:rsidP="000D6BE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E676C">
              <w:rPr>
                <w:rFonts w:ascii="Times New Roman" w:hAnsi="Times New Roman" w:cs="Times New Roman"/>
              </w:rPr>
              <w:t>Хъæлæсон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</w:rPr>
              <w:t>æмæ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</w:rPr>
              <w:lastRenderedPageBreak/>
              <w:t>æмхъæлæсон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</w:rPr>
              <w:t>мырты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</w:rPr>
              <w:t>ивддзинæдтæ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E676C">
              <w:rPr>
                <w:rFonts w:ascii="Times New Roman" w:hAnsi="Times New Roman" w:cs="Times New Roman"/>
              </w:rPr>
              <w:t>Орфографи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E676C">
              <w:rPr>
                <w:rFonts w:ascii="Times New Roman" w:hAnsi="Times New Roman" w:cs="Times New Roman"/>
              </w:rPr>
              <w:t>Орфограммæ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E676C">
              <w:rPr>
                <w:rFonts w:ascii="Times New Roman" w:hAnsi="Times New Roman" w:cs="Times New Roman"/>
              </w:rPr>
              <w:t>Орфографийы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</w:rPr>
              <w:t>принциптæ</w:t>
            </w:r>
            <w:proofErr w:type="spellEnd"/>
            <w:r w:rsidRPr="001E676C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D186D" w:rsidRPr="001E676C" w:rsidRDefault="005E700A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4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9D186D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Укажите </w:t>
            </w:r>
            <w:r w:rsidRPr="001E676C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lastRenderedPageBreak/>
              <w:t xml:space="preserve">Групповая </w:t>
            </w:r>
            <w:r w:rsidRPr="001E676C">
              <w:rPr>
                <w:rFonts w:ascii="Times New Roman" w:hAnsi="Times New Roman" w:cs="Times New Roman"/>
              </w:rPr>
              <w:lastRenderedPageBreak/>
              <w:t>работа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9D186D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9D186D" w:rsidRPr="001E676C" w:rsidRDefault="009D186D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lastRenderedPageBreak/>
              <w:t>Самооценка с использованием оценочного листа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9D186D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13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 xml:space="preserve">"Осетинский </w:t>
              </w:r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lastRenderedPageBreak/>
                <w:t>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9D186D" w:rsidRPr="001E676C" w:rsidRDefault="009D186D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9D186D" w:rsidRPr="001E676C" w:rsidRDefault="009D186D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4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D6BE5" w:rsidRPr="001E676C" w:rsidTr="009D186D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1.4.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E676C">
              <w:rPr>
                <w:rFonts w:ascii="Times New Roman" w:hAnsi="Times New Roman" w:cs="Times New Roman"/>
              </w:rPr>
              <w:t>Уæнг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E676C">
              <w:rPr>
                <w:rFonts w:ascii="Times New Roman" w:hAnsi="Times New Roman" w:cs="Times New Roman"/>
              </w:rPr>
              <w:t>Цавд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E676C">
              <w:rPr>
                <w:rFonts w:ascii="Times New Roman" w:hAnsi="Times New Roman" w:cs="Times New Roman"/>
              </w:rPr>
              <w:t>Цавды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</w:rPr>
              <w:t>æгъдæуттæ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5E700A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1. </w:t>
            </w:r>
            <w:hyperlink r:id="rId15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D6BE5" w:rsidRPr="001E676C" w:rsidRDefault="000D6BE5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6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9D186D" w:rsidRPr="001E676C" w:rsidTr="009D186D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D186D" w:rsidRPr="001E676C" w:rsidRDefault="009D186D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t>1.5.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D186D" w:rsidRPr="001E676C" w:rsidRDefault="009D186D" w:rsidP="000D6BE5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1E676C">
              <w:rPr>
                <w:rFonts w:ascii="Times New Roman" w:hAnsi="Times New Roman" w:cs="Times New Roman"/>
              </w:rPr>
              <w:t>Акцентуалон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</w:rPr>
              <w:t>къордтæ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. </w:t>
            </w:r>
          </w:p>
          <w:p w:rsidR="009D186D" w:rsidRPr="001E676C" w:rsidRDefault="009D186D" w:rsidP="000D6BE5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1E676C">
              <w:rPr>
                <w:rFonts w:ascii="Times New Roman" w:hAnsi="Times New Roman" w:cs="Times New Roman"/>
              </w:rPr>
              <w:t>Фонетикон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</w:rPr>
              <w:t>æвзæрст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D186D" w:rsidRPr="001E676C" w:rsidRDefault="005E700A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9D186D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B56C8B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9D186D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9D186D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1. </w:t>
            </w:r>
            <w:hyperlink r:id="rId17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9D186D" w:rsidRPr="001E676C" w:rsidRDefault="009D186D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9D186D" w:rsidRPr="001E676C" w:rsidRDefault="009D186D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8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9D186D" w:rsidRPr="001E676C" w:rsidTr="000D6BE5">
        <w:tc>
          <w:tcPr>
            <w:tcW w:w="13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D186D" w:rsidRPr="001E676C" w:rsidRDefault="009D186D" w:rsidP="00A2420B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Раздел 2.</w:t>
            </w: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1E676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  <w:b/>
                <w:lang w:eastAsia="ru-RU"/>
              </w:rPr>
              <w:t>Лексикæ</w:t>
            </w:r>
            <w:proofErr w:type="spellEnd"/>
            <w:r w:rsidRPr="001E676C">
              <w:rPr>
                <w:rFonts w:ascii="Times New Roman" w:hAnsi="Times New Roman" w:cs="Times New Roman"/>
                <w:b/>
                <w:lang w:eastAsia="ru-RU"/>
              </w:rPr>
              <w:t xml:space="preserve">. </w:t>
            </w:r>
            <w:proofErr w:type="spellStart"/>
            <w:r w:rsidRPr="001E676C">
              <w:rPr>
                <w:rFonts w:ascii="Times New Roman" w:hAnsi="Times New Roman" w:cs="Times New Roman"/>
                <w:b/>
                <w:lang w:eastAsia="ru-RU"/>
              </w:rPr>
              <w:t>Фразеологи</w:t>
            </w:r>
            <w:proofErr w:type="spellEnd"/>
            <w:r w:rsidRPr="001E676C">
              <w:rPr>
                <w:rFonts w:ascii="Times New Roman" w:hAnsi="Times New Roman" w:cs="Times New Roman"/>
                <w:b/>
                <w:lang w:eastAsia="ru-RU"/>
              </w:rPr>
              <w:t xml:space="preserve">. </w:t>
            </w:r>
            <w:proofErr w:type="spellStart"/>
            <w:r w:rsidRPr="001E676C">
              <w:rPr>
                <w:rFonts w:ascii="Times New Roman" w:hAnsi="Times New Roman" w:cs="Times New Roman"/>
                <w:b/>
                <w:lang w:eastAsia="ru-RU"/>
              </w:rPr>
              <w:t>Ныхасы</w:t>
            </w:r>
            <w:proofErr w:type="spellEnd"/>
            <w:r w:rsidRPr="001E676C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  <w:b/>
                <w:lang w:eastAsia="ru-RU"/>
              </w:rPr>
              <w:t>культурæ</w:t>
            </w:r>
            <w:proofErr w:type="spellEnd"/>
            <w:r w:rsidRPr="001E676C">
              <w:rPr>
                <w:rFonts w:ascii="Times New Roman" w:hAnsi="Times New Roman" w:cs="Times New Roman"/>
                <w:b/>
                <w:lang w:eastAsia="ru-RU"/>
              </w:rPr>
              <w:t xml:space="preserve"> (</w:t>
            </w:r>
            <w:r w:rsidR="005E700A" w:rsidRPr="001E676C">
              <w:rPr>
                <w:rFonts w:ascii="Times New Roman" w:hAnsi="Times New Roman" w:cs="Times New Roman"/>
                <w:b/>
                <w:lang w:eastAsia="ru-RU"/>
              </w:rPr>
              <w:t>2</w:t>
            </w:r>
            <w:r w:rsidR="00A2420B" w:rsidRPr="001E676C">
              <w:rPr>
                <w:rFonts w:ascii="Times New Roman" w:hAnsi="Times New Roman" w:cs="Times New Roman"/>
                <w:b/>
                <w:lang w:eastAsia="ru-RU"/>
              </w:rPr>
              <w:t>7</w:t>
            </w:r>
            <w:r w:rsidRPr="001E676C">
              <w:rPr>
                <w:rFonts w:ascii="Times New Roman" w:hAnsi="Times New Roman" w:cs="Times New Roman"/>
                <w:b/>
                <w:lang w:eastAsia="ru-RU"/>
              </w:rPr>
              <w:t xml:space="preserve"> с.)</w:t>
            </w:r>
          </w:p>
        </w:tc>
      </w:tr>
      <w:tr w:rsidR="009D186D" w:rsidRPr="001E676C" w:rsidTr="009D186D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D186D" w:rsidRPr="001E676C" w:rsidRDefault="009D186D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t>2.1.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D186D" w:rsidRPr="001E676C" w:rsidRDefault="009D186D" w:rsidP="000D6BE5">
            <w:pPr>
              <w:pStyle w:val="21"/>
              <w:spacing w:line="240" w:lineRule="auto"/>
              <w:rPr>
                <w:bCs/>
                <w:lang w:val="en-US" w:eastAsia="ru-RU"/>
              </w:rPr>
            </w:pPr>
            <w:proofErr w:type="spellStart"/>
            <w:r w:rsidRPr="001E676C">
              <w:rPr>
                <w:bCs/>
                <w:lang w:val="ru-RU" w:eastAsia="ru-RU"/>
              </w:rPr>
              <w:t>Лексик</w:t>
            </w:r>
            <w:proofErr w:type="spellEnd"/>
            <w:r w:rsidRPr="001E676C">
              <w:rPr>
                <w:bCs/>
                <w:lang w:val="en-US" w:eastAsia="ru-RU"/>
              </w:rPr>
              <w:t xml:space="preserve">æ. </w:t>
            </w:r>
            <w:proofErr w:type="spellStart"/>
            <w:r w:rsidRPr="001E676C">
              <w:rPr>
                <w:bCs/>
                <w:lang w:val="ru-RU" w:eastAsia="ru-RU"/>
              </w:rPr>
              <w:t>Дзырдты</w:t>
            </w:r>
            <w:proofErr w:type="spellEnd"/>
            <w:r w:rsidRPr="001E676C">
              <w:rPr>
                <w:bCs/>
                <w:lang w:val="en-US" w:eastAsia="ru-RU"/>
              </w:rPr>
              <w:t xml:space="preserve"> </w:t>
            </w:r>
            <w:proofErr w:type="spellStart"/>
            <w:r w:rsidRPr="001E676C">
              <w:rPr>
                <w:bCs/>
                <w:lang w:val="ru-RU" w:eastAsia="ru-RU"/>
              </w:rPr>
              <w:t>бастдзинад</w:t>
            </w:r>
            <w:proofErr w:type="spellEnd"/>
            <w:r w:rsidRPr="001E676C">
              <w:rPr>
                <w:bCs/>
                <w:lang w:val="en-US" w:eastAsia="ru-RU"/>
              </w:rPr>
              <w:t xml:space="preserve"> </w:t>
            </w:r>
            <w:r w:rsidRPr="001E676C">
              <w:rPr>
                <w:bCs/>
                <w:lang w:val="ru-RU" w:eastAsia="ru-RU"/>
              </w:rPr>
              <w:t>к</w:t>
            </w:r>
            <w:r w:rsidRPr="001E676C">
              <w:rPr>
                <w:bCs/>
                <w:lang w:val="en-US" w:eastAsia="ru-RU"/>
              </w:rPr>
              <w:t>æ</w:t>
            </w:r>
            <w:proofErr w:type="gramStart"/>
            <w:r w:rsidRPr="001E676C">
              <w:rPr>
                <w:bCs/>
                <w:lang w:val="ru-RU" w:eastAsia="ru-RU"/>
              </w:rPr>
              <w:t>р</w:t>
            </w:r>
            <w:proofErr w:type="gramEnd"/>
            <w:r w:rsidRPr="001E676C">
              <w:rPr>
                <w:bCs/>
                <w:lang w:val="en-US" w:eastAsia="ru-RU"/>
              </w:rPr>
              <w:t>æ</w:t>
            </w:r>
            <w:proofErr w:type="spellStart"/>
            <w:r w:rsidRPr="001E676C">
              <w:rPr>
                <w:bCs/>
                <w:lang w:val="ru-RU" w:eastAsia="ru-RU"/>
              </w:rPr>
              <w:t>дзиим</w:t>
            </w:r>
            <w:proofErr w:type="spellEnd"/>
            <w:r w:rsidRPr="001E676C">
              <w:rPr>
                <w:bCs/>
                <w:lang w:val="en-US" w:eastAsia="ru-RU"/>
              </w:rPr>
              <w:t xml:space="preserve">æ </w:t>
            </w:r>
            <w:r w:rsidRPr="001E676C">
              <w:rPr>
                <w:bCs/>
                <w:lang w:val="ru-RU" w:eastAsia="ru-RU"/>
              </w:rPr>
              <w:t>с</w:t>
            </w:r>
            <w:r w:rsidRPr="001E676C">
              <w:rPr>
                <w:bCs/>
                <w:lang w:val="en-US" w:eastAsia="ru-RU"/>
              </w:rPr>
              <w:t xml:space="preserve">æ </w:t>
            </w:r>
            <w:proofErr w:type="spellStart"/>
            <w:r w:rsidRPr="001E676C">
              <w:rPr>
                <w:bCs/>
                <w:lang w:val="ru-RU" w:eastAsia="ru-RU"/>
              </w:rPr>
              <w:t>мидисм</w:t>
            </w:r>
            <w:proofErr w:type="spellEnd"/>
            <w:r w:rsidRPr="001E676C">
              <w:rPr>
                <w:bCs/>
                <w:lang w:val="en-US" w:eastAsia="ru-RU"/>
              </w:rPr>
              <w:t xml:space="preserve">æ </w:t>
            </w:r>
            <w:r w:rsidRPr="001E676C">
              <w:rPr>
                <w:bCs/>
                <w:lang w:val="ru-RU" w:eastAsia="ru-RU"/>
              </w:rPr>
              <w:t>г</w:t>
            </w:r>
            <w:r w:rsidRPr="001E676C">
              <w:rPr>
                <w:bCs/>
                <w:lang w:val="en-US" w:eastAsia="ru-RU"/>
              </w:rPr>
              <w:t>æ</w:t>
            </w:r>
            <w:proofErr w:type="spellStart"/>
            <w:r w:rsidRPr="001E676C">
              <w:rPr>
                <w:bCs/>
                <w:lang w:val="ru-RU" w:eastAsia="ru-RU"/>
              </w:rPr>
              <w:t>сг</w:t>
            </w:r>
            <w:proofErr w:type="spellEnd"/>
            <w:r w:rsidRPr="001E676C">
              <w:rPr>
                <w:bCs/>
                <w:lang w:val="en-US" w:eastAsia="ru-RU"/>
              </w:rPr>
              <w:t xml:space="preserve">æ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D186D" w:rsidRPr="001E676C" w:rsidRDefault="005E700A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9D186D" w:rsidP="00EC0A17">
            <w:pPr>
              <w:pStyle w:val="ae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9D186D" w:rsidP="000D6BE5">
            <w:pPr>
              <w:pStyle w:val="a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9D186D" w:rsidP="000D6BE5">
            <w:pPr>
              <w:pStyle w:val="a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9D186D" w:rsidP="000D6BE5">
            <w:pPr>
              <w:pStyle w:val="ae"/>
              <w:rPr>
                <w:rStyle w:val="widgetinline"/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9D186D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1. </w:t>
            </w:r>
            <w:hyperlink r:id="rId19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9D186D" w:rsidRPr="001E676C" w:rsidRDefault="009D186D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9D186D" w:rsidRPr="001E676C" w:rsidRDefault="009D186D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0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9D186D" w:rsidRPr="001E676C" w:rsidTr="009D186D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D186D" w:rsidRPr="001E676C" w:rsidRDefault="009D186D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t>2.2.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D186D" w:rsidRPr="001E676C" w:rsidRDefault="009D186D" w:rsidP="000D6BE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1E676C">
              <w:rPr>
                <w:rFonts w:ascii="Times New Roman" w:hAnsi="Times New Roman" w:cs="Times New Roman"/>
              </w:rPr>
              <w:t>Лексикон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</w:rPr>
              <w:t>бастдзинады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</w:rPr>
              <w:t>фæрæзтæ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</w:rPr>
              <w:t>тексты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</w:rPr>
              <w:t>хъуыдыйæдты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</w:rPr>
              <w:t>æхсæн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D186D" w:rsidRPr="001E676C" w:rsidRDefault="005E700A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9D186D" w:rsidP="00EC0A17">
            <w:pPr>
              <w:pStyle w:val="ae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9D186D" w:rsidP="000D6BE5">
            <w:pPr>
              <w:pStyle w:val="a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9D186D" w:rsidP="000D6BE5">
            <w:pPr>
              <w:pStyle w:val="a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9D186D" w:rsidP="000D6BE5">
            <w:pPr>
              <w:pStyle w:val="ae"/>
              <w:rPr>
                <w:rStyle w:val="widgetinline"/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9D186D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1. </w:t>
            </w:r>
            <w:hyperlink r:id="rId21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9D186D" w:rsidRPr="001E676C" w:rsidRDefault="009D186D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9D186D" w:rsidRPr="001E676C" w:rsidRDefault="009D186D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2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9D186D" w:rsidRPr="001E676C" w:rsidTr="009D186D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D186D" w:rsidRPr="001E676C" w:rsidRDefault="009D186D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t>2.3.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D186D" w:rsidRPr="001E676C" w:rsidRDefault="009D186D" w:rsidP="000D6BE5">
            <w:pPr>
              <w:pStyle w:val="21"/>
              <w:spacing w:line="240" w:lineRule="auto"/>
              <w:ind w:firstLine="44"/>
              <w:rPr>
                <w:bCs/>
                <w:lang w:val="ru-RU" w:eastAsia="ru-RU"/>
              </w:rPr>
            </w:pPr>
            <w:proofErr w:type="spellStart"/>
            <w:r w:rsidRPr="001E676C">
              <w:rPr>
                <w:bCs/>
                <w:lang w:val="ru-RU" w:eastAsia="ru-RU"/>
              </w:rPr>
              <w:t>Дзырдты</w:t>
            </w:r>
            <w:proofErr w:type="spellEnd"/>
            <w:r w:rsidRPr="001E676C">
              <w:rPr>
                <w:bCs/>
                <w:lang w:val="ru-RU" w:eastAsia="ru-RU"/>
              </w:rPr>
              <w:t xml:space="preserve"> лексикон </w:t>
            </w:r>
            <w:proofErr w:type="spellStart"/>
            <w:r w:rsidRPr="001E676C">
              <w:rPr>
                <w:bCs/>
                <w:lang w:val="ru-RU" w:eastAsia="ru-RU"/>
              </w:rPr>
              <w:t>нысаниуæг</w:t>
            </w:r>
            <w:proofErr w:type="spellEnd"/>
            <w:r w:rsidRPr="001E676C">
              <w:rPr>
                <w:bCs/>
                <w:lang w:val="ru-RU" w:eastAsia="ru-RU"/>
              </w:rPr>
              <w:t xml:space="preserve">. </w:t>
            </w:r>
            <w:proofErr w:type="spellStart"/>
            <w:r w:rsidRPr="001E676C">
              <w:rPr>
                <w:bCs/>
                <w:lang w:val="ru-RU" w:eastAsia="ru-RU"/>
              </w:rPr>
              <w:t>Дзырдты</w:t>
            </w:r>
            <w:proofErr w:type="spellEnd"/>
            <w:r w:rsidRPr="001E676C">
              <w:rPr>
                <w:bCs/>
                <w:lang w:val="ru-RU" w:eastAsia="ru-RU"/>
              </w:rPr>
              <w:t xml:space="preserve"> </w:t>
            </w:r>
            <w:proofErr w:type="spellStart"/>
            <w:r w:rsidRPr="001E676C">
              <w:rPr>
                <w:bCs/>
                <w:lang w:val="ru-RU" w:eastAsia="ru-RU"/>
              </w:rPr>
              <w:t>тематикон</w:t>
            </w:r>
            <w:proofErr w:type="spellEnd"/>
            <w:r w:rsidRPr="001E676C">
              <w:rPr>
                <w:bCs/>
                <w:lang w:val="ru-RU" w:eastAsia="ru-RU"/>
              </w:rPr>
              <w:t xml:space="preserve"> </w:t>
            </w:r>
            <w:proofErr w:type="spellStart"/>
            <w:r w:rsidRPr="001E676C">
              <w:rPr>
                <w:bCs/>
                <w:lang w:val="ru-RU" w:eastAsia="ru-RU"/>
              </w:rPr>
              <w:t>къордтæ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D186D" w:rsidRPr="001E676C" w:rsidRDefault="005E700A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9D186D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9D186D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9D186D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9D186D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9D186D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1. </w:t>
            </w:r>
            <w:hyperlink r:id="rId23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9D186D" w:rsidRPr="001E676C" w:rsidRDefault="009D186D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</w:t>
            </w: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языка.  </w:t>
            </w:r>
          </w:p>
          <w:p w:rsidR="009D186D" w:rsidRPr="001E676C" w:rsidRDefault="009D186D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4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D6BE5" w:rsidRPr="001E676C" w:rsidTr="009D186D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2.4.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pStyle w:val="21"/>
              <w:spacing w:line="240" w:lineRule="auto"/>
              <w:rPr>
                <w:bCs/>
                <w:lang w:val="ru-RU" w:eastAsia="ru-RU"/>
              </w:rPr>
            </w:pPr>
            <w:proofErr w:type="spellStart"/>
            <w:r w:rsidRPr="001E676C">
              <w:rPr>
                <w:bCs/>
                <w:lang w:val="ru-RU" w:eastAsia="ru-RU"/>
              </w:rPr>
              <w:t>Иунысаниу</w:t>
            </w:r>
            <w:proofErr w:type="spellEnd"/>
            <w:r w:rsidRPr="001E676C">
              <w:rPr>
                <w:bCs/>
                <w:lang w:val="en-US" w:eastAsia="ru-RU"/>
              </w:rPr>
              <w:t>æ</w:t>
            </w:r>
            <w:r w:rsidRPr="001E676C">
              <w:rPr>
                <w:bCs/>
                <w:lang w:val="ru-RU" w:eastAsia="ru-RU"/>
              </w:rPr>
              <w:t>гон</w:t>
            </w:r>
            <w:r w:rsidRPr="001E676C">
              <w:rPr>
                <w:bCs/>
                <w:lang w:val="en-US" w:eastAsia="ru-RU"/>
              </w:rPr>
              <w:t xml:space="preserve"> æ</w:t>
            </w:r>
            <w:proofErr w:type="gramStart"/>
            <w:r w:rsidRPr="001E676C">
              <w:rPr>
                <w:bCs/>
                <w:lang w:val="ru-RU" w:eastAsia="ru-RU"/>
              </w:rPr>
              <w:t>м</w:t>
            </w:r>
            <w:proofErr w:type="gramEnd"/>
            <w:r w:rsidRPr="001E676C">
              <w:rPr>
                <w:bCs/>
                <w:lang w:val="en-US" w:eastAsia="ru-RU"/>
              </w:rPr>
              <w:t xml:space="preserve">æ </w:t>
            </w:r>
            <w:proofErr w:type="spellStart"/>
            <w:r w:rsidRPr="001E676C">
              <w:rPr>
                <w:bCs/>
                <w:lang w:val="ru-RU" w:eastAsia="ru-RU"/>
              </w:rPr>
              <w:t>бир</w:t>
            </w:r>
            <w:proofErr w:type="spellEnd"/>
            <w:r w:rsidRPr="001E676C">
              <w:rPr>
                <w:bCs/>
                <w:lang w:val="en-US" w:eastAsia="ru-RU"/>
              </w:rPr>
              <w:t>æ</w:t>
            </w:r>
            <w:proofErr w:type="spellStart"/>
            <w:r w:rsidRPr="001E676C">
              <w:rPr>
                <w:bCs/>
                <w:lang w:val="ru-RU" w:eastAsia="ru-RU"/>
              </w:rPr>
              <w:t>нысаниу</w:t>
            </w:r>
            <w:proofErr w:type="spellEnd"/>
            <w:r w:rsidRPr="001E676C">
              <w:rPr>
                <w:bCs/>
                <w:lang w:val="en-US" w:eastAsia="ru-RU"/>
              </w:rPr>
              <w:t>æ</w:t>
            </w:r>
            <w:r w:rsidRPr="001E676C">
              <w:rPr>
                <w:bCs/>
                <w:lang w:val="ru-RU" w:eastAsia="ru-RU"/>
              </w:rPr>
              <w:t>гон</w:t>
            </w:r>
            <w:r w:rsidRPr="001E676C">
              <w:rPr>
                <w:bCs/>
                <w:lang w:val="en-US" w:eastAsia="ru-RU"/>
              </w:rPr>
              <w:t xml:space="preserve"> </w:t>
            </w:r>
            <w:proofErr w:type="spellStart"/>
            <w:r w:rsidRPr="001E676C">
              <w:rPr>
                <w:bCs/>
                <w:lang w:val="ru-RU" w:eastAsia="ru-RU"/>
              </w:rPr>
              <w:t>дзырдт</w:t>
            </w:r>
            <w:proofErr w:type="spellEnd"/>
            <w:r w:rsidRPr="001E676C">
              <w:rPr>
                <w:bCs/>
                <w:lang w:val="en-US" w:eastAsia="ru-RU"/>
              </w:rPr>
              <w:t xml:space="preserve">æ. </w:t>
            </w:r>
            <w:r w:rsidRPr="001E676C">
              <w:rPr>
                <w:bCs/>
                <w:lang w:val="ru-RU" w:eastAsia="ru-RU"/>
              </w:rPr>
              <w:t>Метафор</w:t>
            </w:r>
            <w:r w:rsidRPr="001E676C">
              <w:rPr>
                <w:bCs/>
                <w:lang w:val="en-US" w:eastAsia="ru-RU"/>
              </w:rPr>
              <w:t xml:space="preserve">æ. </w:t>
            </w:r>
            <w:proofErr w:type="spellStart"/>
            <w:r w:rsidRPr="001E676C">
              <w:rPr>
                <w:bCs/>
                <w:lang w:val="ru-RU" w:eastAsia="ru-RU"/>
              </w:rPr>
              <w:t>Метоними</w:t>
            </w:r>
            <w:proofErr w:type="spellEnd"/>
            <w:r w:rsidRPr="001E676C">
              <w:rPr>
                <w:bCs/>
                <w:lang w:val="ru-RU"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5E700A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Зачет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1. </w:t>
            </w:r>
            <w:hyperlink r:id="rId25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D6BE5" w:rsidRPr="001E676C" w:rsidRDefault="000D6BE5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6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D6BE5" w:rsidRPr="001E676C" w:rsidTr="009D186D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t>2.5.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pStyle w:val="21"/>
              <w:spacing w:line="240" w:lineRule="auto"/>
              <w:rPr>
                <w:bCs/>
                <w:lang w:val="ru-RU" w:eastAsia="ru-RU"/>
              </w:rPr>
            </w:pPr>
            <w:proofErr w:type="spellStart"/>
            <w:r w:rsidRPr="001E676C">
              <w:rPr>
                <w:bCs/>
                <w:lang w:val="ru-RU" w:eastAsia="ru-RU"/>
              </w:rPr>
              <w:t>Омонимтæ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5E700A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1. </w:t>
            </w:r>
            <w:hyperlink r:id="rId27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D6BE5" w:rsidRPr="001E676C" w:rsidRDefault="000D6BE5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8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D6BE5" w:rsidRPr="001E676C" w:rsidTr="009D186D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t>2.6.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E676C">
              <w:rPr>
                <w:rFonts w:ascii="Times New Roman" w:hAnsi="Times New Roman" w:cs="Times New Roman"/>
                <w:lang w:val="ru-RU"/>
              </w:rPr>
              <w:t>Синонимтæ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5E700A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1. </w:t>
            </w:r>
            <w:hyperlink r:id="rId29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D6BE5" w:rsidRPr="001E676C" w:rsidRDefault="000D6BE5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</w:t>
            </w: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образовательная среда осетинского языка.  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0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2420B" w:rsidRPr="001E676C" w:rsidTr="009D186D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2420B" w:rsidRPr="001E676C" w:rsidRDefault="00A2420B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2.7.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2420B" w:rsidRPr="001E676C" w:rsidRDefault="00A2420B" w:rsidP="000D6BE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E676C">
              <w:rPr>
                <w:rFonts w:ascii="Times New Roman" w:hAnsi="Times New Roman" w:cs="Times New Roman"/>
              </w:rPr>
              <w:t>Синонимтæ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E676C">
              <w:rPr>
                <w:rFonts w:ascii="Times New Roman" w:hAnsi="Times New Roman" w:cs="Times New Roman"/>
              </w:rPr>
              <w:t>Градаци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2420B" w:rsidRPr="001E676C" w:rsidRDefault="00A2420B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420B" w:rsidRPr="001E676C" w:rsidRDefault="00A2420B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420B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420B" w:rsidRPr="001E676C" w:rsidRDefault="00A2420B">
            <w:proofErr w:type="spellStart"/>
            <w:r w:rsidRPr="001E676C">
              <w:rPr>
                <w:rFonts w:ascii="Times New Roman" w:hAnsi="Times New Roman" w:cs="Times New Roman"/>
              </w:rPr>
              <w:t>Укажите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</w:rPr>
              <w:t>период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420B" w:rsidRPr="001E676C" w:rsidRDefault="00A2420B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420B" w:rsidRPr="001E676C" w:rsidRDefault="00A2420B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420B" w:rsidRPr="001E676C" w:rsidRDefault="00A2420B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1. </w:t>
            </w:r>
            <w:hyperlink r:id="rId31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2420B" w:rsidRPr="001E676C" w:rsidRDefault="00A2420B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2420B" w:rsidRPr="001E676C" w:rsidRDefault="00A2420B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2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2420B" w:rsidRPr="001E676C" w:rsidTr="009D186D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2420B" w:rsidRPr="001E676C" w:rsidRDefault="00A2420B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t>2.8.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2420B" w:rsidRPr="001E676C" w:rsidRDefault="00A2420B" w:rsidP="000D6BE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E676C">
              <w:rPr>
                <w:rFonts w:ascii="Times New Roman" w:hAnsi="Times New Roman" w:cs="Times New Roman"/>
              </w:rPr>
              <w:t>Антонимтæ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E676C">
              <w:rPr>
                <w:rFonts w:ascii="Times New Roman" w:hAnsi="Times New Roman" w:cs="Times New Roman"/>
              </w:rPr>
              <w:t>Антитезæ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E676C">
              <w:rPr>
                <w:rFonts w:ascii="Times New Roman" w:hAnsi="Times New Roman" w:cs="Times New Roman"/>
              </w:rPr>
              <w:t>Оксюморон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2420B" w:rsidRPr="001E676C" w:rsidRDefault="00A2420B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420B" w:rsidRPr="001E676C" w:rsidRDefault="00A2420B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420B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420B" w:rsidRPr="001E676C" w:rsidRDefault="00A2420B">
            <w:proofErr w:type="spellStart"/>
            <w:r w:rsidRPr="001E676C">
              <w:rPr>
                <w:rFonts w:ascii="Times New Roman" w:hAnsi="Times New Roman" w:cs="Times New Roman"/>
              </w:rPr>
              <w:t>Укажите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</w:rPr>
              <w:t>период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420B" w:rsidRPr="001E676C" w:rsidRDefault="00A2420B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420B" w:rsidRPr="001E676C" w:rsidRDefault="00A2420B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420B" w:rsidRPr="001E676C" w:rsidRDefault="00A2420B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1. </w:t>
            </w:r>
            <w:hyperlink r:id="rId33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2420B" w:rsidRPr="001E676C" w:rsidRDefault="00A2420B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2420B" w:rsidRPr="001E676C" w:rsidRDefault="00A2420B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4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9D186D" w:rsidRPr="001E676C" w:rsidTr="009D186D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D186D" w:rsidRPr="001E676C" w:rsidRDefault="009D186D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t>2.9.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D186D" w:rsidRPr="001E676C" w:rsidRDefault="009D186D" w:rsidP="000D6BE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1E676C">
              <w:rPr>
                <w:rFonts w:ascii="Times New Roman" w:hAnsi="Times New Roman" w:cs="Times New Roman"/>
                <w:bCs/>
              </w:rPr>
              <w:t>Æрбайсгæ</w:t>
            </w:r>
            <w:proofErr w:type="spellEnd"/>
            <w:r w:rsidRPr="001E67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  <w:bCs/>
              </w:rPr>
              <w:t>дзырдтæ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D186D" w:rsidRPr="001E676C" w:rsidRDefault="005E700A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  <w:p w:rsidR="005E700A" w:rsidRPr="001E676C" w:rsidRDefault="005E700A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9D186D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A2420B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9D186D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9D186D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9D186D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1. </w:t>
            </w:r>
            <w:hyperlink r:id="rId35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</w:t>
            </w:r>
            <w:r w:rsidRPr="001E676C">
              <w:rPr>
                <w:rFonts w:ascii="Times New Roman" w:hAnsi="Times New Roman" w:cs="Times New Roman"/>
              </w:rPr>
              <w:lastRenderedPageBreak/>
              <w:t>.html</w:t>
            </w:r>
          </w:p>
          <w:p w:rsidR="009D186D" w:rsidRPr="001E676C" w:rsidRDefault="009D186D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9D186D" w:rsidRPr="001E676C" w:rsidRDefault="009D186D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6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D6BE5" w:rsidRPr="001E676C" w:rsidTr="009D186D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2.10.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1E676C">
              <w:rPr>
                <w:rFonts w:ascii="Times New Roman" w:hAnsi="Times New Roman" w:cs="Times New Roman"/>
                <w:bCs/>
              </w:rPr>
              <w:t>Диалектизмтæ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5E700A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A2420B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1. </w:t>
            </w:r>
            <w:hyperlink r:id="rId37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D6BE5" w:rsidRPr="001E676C" w:rsidRDefault="000D6BE5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8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9D186D" w:rsidRPr="001E676C" w:rsidTr="009D186D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D186D" w:rsidRPr="001E676C" w:rsidRDefault="009D186D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t>2.11.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D186D" w:rsidRPr="001E676C" w:rsidRDefault="009D186D" w:rsidP="000D6BE5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  <w:proofErr w:type="spellStart"/>
            <w:r w:rsidRPr="001E676C">
              <w:rPr>
                <w:rFonts w:ascii="Times New Roman" w:hAnsi="Times New Roman" w:cs="Times New Roman"/>
                <w:bCs/>
                <w:iCs/>
                <w:lang w:val="ru-RU"/>
              </w:rPr>
              <w:t>Сæрмагонд</w:t>
            </w:r>
            <w:proofErr w:type="spellEnd"/>
            <w:r w:rsidRPr="001E676C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  <w:bCs/>
                <w:iCs/>
                <w:lang w:val="ru-RU"/>
              </w:rPr>
              <w:t>лексикæ</w:t>
            </w:r>
            <w:proofErr w:type="spellEnd"/>
            <w:r w:rsidRPr="001E676C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. </w:t>
            </w:r>
            <w:proofErr w:type="spellStart"/>
            <w:r w:rsidRPr="001E676C">
              <w:rPr>
                <w:rFonts w:ascii="Times New Roman" w:hAnsi="Times New Roman" w:cs="Times New Roman"/>
                <w:bCs/>
                <w:iCs/>
                <w:lang w:val="ru-RU"/>
              </w:rPr>
              <w:t>Терминтæ</w:t>
            </w:r>
            <w:proofErr w:type="spellEnd"/>
            <w:r w:rsidRPr="001E676C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  <w:bCs/>
                <w:iCs/>
                <w:lang w:val="ru-RU"/>
              </w:rPr>
              <w:t>æмæ</w:t>
            </w:r>
            <w:proofErr w:type="spellEnd"/>
            <w:r w:rsidRPr="001E676C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  <w:bCs/>
                <w:iCs/>
                <w:lang w:val="ru-RU"/>
              </w:rPr>
              <w:t>профессионализмтæ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D186D" w:rsidRPr="001E676C" w:rsidRDefault="005E700A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9D186D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A2420B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9D186D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9D186D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D186D" w:rsidRPr="001E676C" w:rsidRDefault="009D186D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1. </w:t>
            </w:r>
            <w:hyperlink r:id="rId39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9D186D" w:rsidRPr="001E676C" w:rsidRDefault="009D186D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9D186D" w:rsidRPr="001E676C" w:rsidRDefault="009D186D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0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D6BE5" w:rsidRPr="001E676C" w:rsidTr="009D186D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t>2.12.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E676C">
              <w:rPr>
                <w:rFonts w:ascii="Times New Roman" w:hAnsi="Times New Roman" w:cs="Times New Roman"/>
              </w:rPr>
              <w:t>Зæронд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</w:rPr>
              <w:t>æмæ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</w:rPr>
              <w:t>ног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</w:rPr>
              <w:t>дзырдтæ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5E700A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lastRenderedPageBreak/>
              <w:t>Индивидуальная работа с карточками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lastRenderedPageBreak/>
              <w:t>Практическая работа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1. </w:t>
            </w:r>
            <w:hyperlink r:id="rId41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 xml:space="preserve">"Осетинский язык" - учебные и справочные </w:t>
              </w:r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lastRenderedPageBreak/>
                <w:t>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D6BE5" w:rsidRPr="001E676C" w:rsidRDefault="000D6BE5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2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D6BE5" w:rsidRPr="001E676C" w:rsidTr="009D186D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2.13.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E676C">
              <w:rPr>
                <w:rFonts w:ascii="Times New Roman" w:hAnsi="Times New Roman" w:cs="Times New Roman"/>
              </w:rPr>
              <w:t>Æнгом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</w:rPr>
              <w:t>дзырдбæстытæ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5E700A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1. </w:t>
            </w:r>
            <w:hyperlink r:id="rId43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D6BE5" w:rsidRPr="001E676C" w:rsidRDefault="000D6BE5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4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D6BE5" w:rsidRPr="001E676C" w:rsidTr="009D186D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t>2.14.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pStyle w:val="21"/>
              <w:spacing w:line="240" w:lineRule="auto"/>
              <w:rPr>
                <w:lang w:val="ru-RU" w:eastAsia="ru-RU"/>
              </w:rPr>
            </w:pPr>
            <w:proofErr w:type="spellStart"/>
            <w:r w:rsidRPr="001E676C">
              <w:rPr>
                <w:lang w:val="ru-RU" w:eastAsia="ru-RU"/>
              </w:rPr>
              <w:t>Фразеологион</w:t>
            </w:r>
            <w:proofErr w:type="spellEnd"/>
            <w:r w:rsidRPr="001E676C">
              <w:rPr>
                <w:lang w:val="ru-RU" w:eastAsia="ru-RU"/>
              </w:rPr>
              <w:t xml:space="preserve"> </w:t>
            </w:r>
            <w:proofErr w:type="spellStart"/>
            <w:r w:rsidRPr="001E676C">
              <w:rPr>
                <w:lang w:val="ru-RU" w:eastAsia="ru-RU"/>
              </w:rPr>
              <w:t>синонимтæ</w:t>
            </w:r>
            <w:proofErr w:type="spellEnd"/>
            <w:r w:rsidRPr="001E676C">
              <w:rPr>
                <w:lang w:val="ru-RU" w:eastAsia="ru-RU"/>
              </w:rPr>
              <w:t xml:space="preserve">, </w:t>
            </w:r>
            <w:proofErr w:type="spellStart"/>
            <w:r w:rsidRPr="001E676C">
              <w:rPr>
                <w:lang w:val="ru-RU" w:eastAsia="ru-RU"/>
              </w:rPr>
              <w:t>антонимтæ</w:t>
            </w:r>
            <w:proofErr w:type="spellEnd"/>
            <w:r w:rsidRPr="001E676C">
              <w:rPr>
                <w:lang w:val="ru-RU" w:eastAsia="ru-RU"/>
              </w:rPr>
              <w:t xml:space="preserve">, </w:t>
            </w:r>
            <w:proofErr w:type="spellStart"/>
            <w:r w:rsidRPr="001E676C">
              <w:rPr>
                <w:lang w:val="ru-RU" w:eastAsia="ru-RU"/>
              </w:rPr>
              <w:t>омонимтæ</w:t>
            </w:r>
            <w:proofErr w:type="spellEnd"/>
            <w:r w:rsidRPr="001E676C">
              <w:rPr>
                <w:lang w:val="ru-RU"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5E700A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1. </w:t>
            </w:r>
            <w:hyperlink r:id="rId45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D6BE5" w:rsidRPr="001E676C" w:rsidRDefault="000D6BE5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6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9D186D" w:rsidRPr="001E676C" w:rsidTr="000D6BE5">
        <w:tc>
          <w:tcPr>
            <w:tcW w:w="13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D186D" w:rsidRPr="001E676C" w:rsidRDefault="009D186D" w:rsidP="00A2420B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  <w:b/>
                <w:lang w:eastAsia="ru-RU"/>
              </w:rPr>
              <w:t xml:space="preserve">Раздел 3. </w:t>
            </w:r>
            <w:proofErr w:type="spellStart"/>
            <w:r w:rsidRPr="001E676C">
              <w:rPr>
                <w:rFonts w:ascii="Times New Roman" w:hAnsi="Times New Roman" w:cs="Times New Roman"/>
                <w:b/>
                <w:lang w:eastAsia="ru-RU"/>
              </w:rPr>
              <w:t>Литературон</w:t>
            </w:r>
            <w:proofErr w:type="spellEnd"/>
            <w:r w:rsidRPr="001E676C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  <w:b/>
                <w:lang w:eastAsia="ru-RU"/>
              </w:rPr>
              <w:t>æвзаг</w:t>
            </w:r>
            <w:proofErr w:type="spellEnd"/>
            <w:r w:rsidRPr="001E676C">
              <w:rPr>
                <w:rFonts w:ascii="Times New Roman" w:hAnsi="Times New Roman" w:cs="Times New Roman"/>
                <w:b/>
                <w:lang w:eastAsia="ru-RU"/>
              </w:rPr>
              <w:t xml:space="preserve">. </w:t>
            </w:r>
            <w:proofErr w:type="spellStart"/>
            <w:r w:rsidRPr="001E676C">
              <w:rPr>
                <w:rFonts w:ascii="Times New Roman" w:hAnsi="Times New Roman" w:cs="Times New Roman"/>
                <w:b/>
                <w:lang w:eastAsia="ru-RU"/>
              </w:rPr>
              <w:t>Стилистикæ</w:t>
            </w:r>
            <w:proofErr w:type="spellEnd"/>
            <w:r w:rsidRPr="001E676C">
              <w:rPr>
                <w:rFonts w:ascii="Times New Roman" w:hAnsi="Times New Roman" w:cs="Times New Roman"/>
                <w:b/>
                <w:lang w:eastAsia="ru-RU"/>
              </w:rPr>
              <w:t xml:space="preserve">. </w:t>
            </w:r>
            <w:proofErr w:type="spellStart"/>
            <w:r w:rsidRPr="001E676C">
              <w:rPr>
                <w:rFonts w:ascii="Times New Roman" w:hAnsi="Times New Roman" w:cs="Times New Roman"/>
                <w:b/>
                <w:lang w:eastAsia="ru-RU"/>
              </w:rPr>
              <w:t>Ныхасы</w:t>
            </w:r>
            <w:proofErr w:type="spellEnd"/>
            <w:r w:rsidRPr="001E676C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  <w:b/>
                <w:lang w:eastAsia="ru-RU"/>
              </w:rPr>
              <w:t>культурæ</w:t>
            </w:r>
            <w:proofErr w:type="spellEnd"/>
            <w:r w:rsidRPr="001E676C">
              <w:rPr>
                <w:rFonts w:ascii="Times New Roman" w:hAnsi="Times New Roman" w:cs="Times New Roman"/>
                <w:b/>
                <w:lang w:eastAsia="ru-RU"/>
              </w:rPr>
              <w:t xml:space="preserve"> (</w:t>
            </w:r>
            <w:r w:rsidR="00A2420B" w:rsidRPr="001E676C">
              <w:rPr>
                <w:rFonts w:ascii="Times New Roman" w:hAnsi="Times New Roman" w:cs="Times New Roman"/>
                <w:b/>
                <w:lang w:eastAsia="ru-RU"/>
              </w:rPr>
              <w:t>10</w:t>
            </w:r>
            <w:r w:rsidRPr="001E676C">
              <w:rPr>
                <w:rFonts w:ascii="Times New Roman" w:hAnsi="Times New Roman" w:cs="Times New Roman"/>
                <w:b/>
                <w:lang w:eastAsia="ru-RU"/>
              </w:rPr>
              <w:t xml:space="preserve"> с.)</w:t>
            </w:r>
          </w:p>
        </w:tc>
      </w:tr>
      <w:tr w:rsidR="000D6BE5" w:rsidRPr="001E676C" w:rsidTr="009D186D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3.1.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pStyle w:val="21"/>
              <w:spacing w:line="240" w:lineRule="auto"/>
              <w:rPr>
                <w:lang w:val="ru-RU" w:eastAsia="ru-RU"/>
              </w:rPr>
            </w:pPr>
            <w:proofErr w:type="spellStart"/>
            <w:r w:rsidRPr="001E676C">
              <w:rPr>
                <w:lang w:val="ru-RU" w:eastAsia="ru-RU"/>
              </w:rPr>
              <w:t>Литературон</w:t>
            </w:r>
            <w:proofErr w:type="spellEnd"/>
            <w:r w:rsidRPr="001E676C">
              <w:rPr>
                <w:lang w:val="ru-RU" w:eastAsia="ru-RU"/>
              </w:rPr>
              <w:t xml:space="preserve"> </w:t>
            </w:r>
            <w:proofErr w:type="spellStart"/>
            <w:r w:rsidRPr="001E676C">
              <w:rPr>
                <w:lang w:val="ru-RU" w:eastAsia="ru-RU"/>
              </w:rPr>
              <w:t>æвзаг</w:t>
            </w:r>
            <w:proofErr w:type="spellEnd"/>
            <w:r w:rsidRPr="001E676C">
              <w:rPr>
                <w:lang w:val="ru-RU" w:eastAsia="ru-RU"/>
              </w:rPr>
              <w:t xml:space="preserve"> </w:t>
            </w:r>
            <w:proofErr w:type="spellStart"/>
            <w:r w:rsidRPr="001E676C">
              <w:rPr>
                <w:lang w:val="ru-RU" w:eastAsia="ru-RU"/>
              </w:rPr>
              <w:t>æмæ</w:t>
            </w:r>
            <w:proofErr w:type="spellEnd"/>
            <w:r w:rsidRPr="001E676C">
              <w:rPr>
                <w:lang w:val="ru-RU" w:eastAsia="ru-RU"/>
              </w:rPr>
              <w:t xml:space="preserve"> </w:t>
            </w:r>
            <w:proofErr w:type="spellStart"/>
            <w:r w:rsidRPr="001E676C">
              <w:rPr>
                <w:lang w:val="ru-RU" w:eastAsia="ru-RU"/>
              </w:rPr>
              <w:t>йæ</w:t>
            </w:r>
            <w:proofErr w:type="spellEnd"/>
            <w:r w:rsidRPr="001E676C">
              <w:rPr>
                <w:lang w:val="ru-RU" w:eastAsia="ru-RU"/>
              </w:rPr>
              <w:t xml:space="preserve"> </w:t>
            </w:r>
            <w:proofErr w:type="spellStart"/>
            <w:r w:rsidRPr="001E676C">
              <w:rPr>
                <w:lang w:val="ru-RU" w:eastAsia="ru-RU"/>
              </w:rPr>
              <w:t>нормæтæ</w:t>
            </w:r>
            <w:proofErr w:type="spellEnd"/>
          </w:p>
        </w:tc>
        <w:tc>
          <w:tcPr>
            <w:tcW w:w="1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A2420B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1. </w:t>
            </w:r>
            <w:hyperlink r:id="rId47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D6BE5" w:rsidRPr="001E676C" w:rsidRDefault="000D6BE5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8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D6BE5" w:rsidRPr="001E676C" w:rsidTr="009D186D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t>3.2.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pStyle w:val="21"/>
              <w:spacing w:line="240" w:lineRule="auto"/>
              <w:rPr>
                <w:lang w:val="ru-RU" w:eastAsia="ru-RU"/>
              </w:rPr>
            </w:pPr>
            <w:proofErr w:type="spellStart"/>
            <w:r w:rsidRPr="001E676C">
              <w:rPr>
                <w:lang w:val="ru-RU" w:eastAsia="ru-RU"/>
              </w:rPr>
              <w:t>Стилистикæ</w:t>
            </w:r>
            <w:proofErr w:type="spellEnd"/>
            <w:r w:rsidRPr="001E676C">
              <w:rPr>
                <w:lang w:val="ru-RU" w:eastAsia="ru-RU"/>
              </w:rPr>
              <w:t xml:space="preserve"> </w:t>
            </w:r>
            <w:proofErr w:type="spellStart"/>
            <w:r w:rsidRPr="001E676C">
              <w:rPr>
                <w:lang w:val="ru-RU" w:eastAsia="ru-RU"/>
              </w:rPr>
              <w:t>æ</w:t>
            </w:r>
            <w:proofErr w:type="gramStart"/>
            <w:r w:rsidRPr="001E676C">
              <w:rPr>
                <w:lang w:val="ru-RU" w:eastAsia="ru-RU"/>
              </w:rPr>
              <w:t>м</w:t>
            </w:r>
            <w:proofErr w:type="gramEnd"/>
            <w:r w:rsidRPr="001E676C">
              <w:rPr>
                <w:lang w:val="ru-RU" w:eastAsia="ru-RU"/>
              </w:rPr>
              <w:t>æ</w:t>
            </w:r>
            <w:proofErr w:type="spellEnd"/>
            <w:r w:rsidRPr="001E676C">
              <w:rPr>
                <w:lang w:val="ru-RU" w:eastAsia="ru-RU"/>
              </w:rPr>
              <w:t xml:space="preserve"> </w:t>
            </w:r>
            <w:proofErr w:type="spellStart"/>
            <w:r w:rsidRPr="001E676C">
              <w:rPr>
                <w:lang w:val="ru-RU" w:eastAsia="ru-RU"/>
              </w:rPr>
              <w:t>ныхасы</w:t>
            </w:r>
            <w:proofErr w:type="spellEnd"/>
            <w:r w:rsidRPr="001E676C">
              <w:rPr>
                <w:lang w:val="ru-RU" w:eastAsia="ru-RU"/>
              </w:rPr>
              <w:t xml:space="preserve"> </w:t>
            </w:r>
            <w:proofErr w:type="spellStart"/>
            <w:r w:rsidRPr="001E676C">
              <w:rPr>
                <w:lang w:val="ru-RU" w:eastAsia="ru-RU"/>
              </w:rPr>
              <w:t>культурæ</w:t>
            </w:r>
            <w:proofErr w:type="spellEnd"/>
          </w:p>
        </w:tc>
        <w:tc>
          <w:tcPr>
            <w:tcW w:w="1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A2420B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1. </w:t>
            </w:r>
            <w:hyperlink r:id="rId49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D6BE5" w:rsidRPr="001E676C" w:rsidRDefault="000D6BE5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0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D6BE5" w:rsidRPr="001E676C" w:rsidTr="009D186D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t>3.3.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pStyle w:val="21"/>
              <w:spacing w:line="240" w:lineRule="auto"/>
              <w:rPr>
                <w:lang w:val="ru-RU" w:eastAsia="ru-RU"/>
              </w:rPr>
            </w:pPr>
            <w:proofErr w:type="spellStart"/>
            <w:proofErr w:type="gramStart"/>
            <w:r w:rsidRPr="001E676C">
              <w:rPr>
                <w:lang w:val="ru-RU" w:eastAsia="ru-RU"/>
              </w:rPr>
              <w:t>Ирон</w:t>
            </w:r>
            <w:proofErr w:type="spellEnd"/>
            <w:proofErr w:type="gramEnd"/>
            <w:r w:rsidRPr="001E676C">
              <w:rPr>
                <w:lang w:val="ru-RU" w:eastAsia="ru-RU"/>
              </w:rPr>
              <w:t xml:space="preserve"> </w:t>
            </w:r>
            <w:proofErr w:type="spellStart"/>
            <w:r w:rsidRPr="001E676C">
              <w:rPr>
                <w:lang w:val="ru-RU" w:eastAsia="ru-RU"/>
              </w:rPr>
              <w:t>лексикæ</w:t>
            </w:r>
            <w:proofErr w:type="spellEnd"/>
            <w:r w:rsidRPr="001E676C">
              <w:rPr>
                <w:lang w:val="ru-RU" w:eastAsia="ru-RU"/>
              </w:rPr>
              <w:t xml:space="preserve"> </w:t>
            </w:r>
            <w:proofErr w:type="spellStart"/>
            <w:r w:rsidRPr="001E676C">
              <w:rPr>
                <w:lang w:val="ru-RU" w:eastAsia="ru-RU"/>
              </w:rPr>
              <w:t>æмæ</w:t>
            </w:r>
            <w:proofErr w:type="spellEnd"/>
            <w:r w:rsidRPr="001E676C">
              <w:rPr>
                <w:lang w:val="ru-RU" w:eastAsia="ru-RU"/>
              </w:rPr>
              <w:t xml:space="preserve"> </w:t>
            </w:r>
            <w:proofErr w:type="spellStart"/>
            <w:r w:rsidRPr="001E676C">
              <w:rPr>
                <w:lang w:val="ru-RU" w:eastAsia="ru-RU"/>
              </w:rPr>
              <w:t>фразеологион</w:t>
            </w:r>
            <w:proofErr w:type="spellEnd"/>
            <w:r w:rsidRPr="001E676C">
              <w:rPr>
                <w:lang w:val="ru-RU" w:eastAsia="ru-RU"/>
              </w:rPr>
              <w:t xml:space="preserve"> </w:t>
            </w:r>
            <w:proofErr w:type="spellStart"/>
            <w:r w:rsidRPr="001E676C">
              <w:rPr>
                <w:lang w:val="ru-RU" w:eastAsia="ru-RU"/>
              </w:rPr>
              <w:t>иуæгты</w:t>
            </w:r>
            <w:proofErr w:type="spellEnd"/>
            <w:r w:rsidRPr="001E676C">
              <w:rPr>
                <w:lang w:val="ru-RU" w:eastAsia="ru-RU"/>
              </w:rPr>
              <w:t xml:space="preserve"> </w:t>
            </w:r>
            <w:proofErr w:type="spellStart"/>
            <w:r w:rsidRPr="001E676C">
              <w:rPr>
                <w:lang w:val="ru-RU" w:eastAsia="ru-RU"/>
              </w:rPr>
              <w:t>стилистикон</w:t>
            </w:r>
            <w:proofErr w:type="spellEnd"/>
            <w:r w:rsidRPr="001E676C">
              <w:rPr>
                <w:lang w:val="ru-RU" w:eastAsia="ru-RU"/>
              </w:rPr>
              <w:t xml:space="preserve"> </w:t>
            </w:r>
            <w:proofErr w:type="spellStart"/>
            <w:r w:rsidRPr="001E676C">
              <w:rPr>
                <w:lang w:val="ru-RU" w:eastAsia="ru-RU"/>
              </w:rPr>
              <w:t>миниуджытæ</w:t>
            </w:r>
            <w:proofErr w:type="spellEnd"/>
            <w:r w:rsidRPr="001E676C">
              <w:rPr>
                <w:lang w:val="ru-RU" w:eastAsia="ru-RU"/>
              </w:rPr>
              <w:t xml:space="preserve">. </w:t>
            </w:r>
            <w:proofErr w:type="spellStart"/>
            <w:r w:rsidRPr="001E676C">
              <w:rPr>
                <w:lang w:val="ru-RU" w:eastAsia="ru-RU"/>
              </w:rPr>
              <w:t>Дзырды</w:t>
            </w:r>
            <w:proofErr w:type="spellEnd"/>
            <w:r w:rsidRPr="001E676C">
              <w:rPr>
                <w:lang w:val="ru-RU" w:eastAsia="ru-RU"/>
              </w:rPr>
              <w:t xml:space="preserve"> </w:t>
            </w:r>
            <w:proofErr w:type="spellStart"/>
            <w:r w:rsidRPr="001E676C">
              <w:rPr>
                <w:lang w:val="ru-RU" w:eastAsia="ru-RU"/>
              </w:rPr>
              <w:t>стилистикон</w:t>
            </w:r>
            <w:proofErr w:type="spellEnd"/>
            <w:r w:rsidRPr="001E676C">
              <w:rPr>
                <w:lang w:val="ru-RU" w:eastAsia="ru-RU"/>
              </w:rPr>
              <w:t xml:space="preserve"> </w:t>
            </w:r>
            <w:proofErr w:type="spellStart"/>
            <w:r w:rsidRPr="001E676C">
              <w:rPr>
                <w:lang w:val="ru-RU" w:eastAsia="ru-RU"/>
              </w:rPr>
              <w:t>нысаниуæджы</w:t>
            </w:r>
            <w:proofErr w:type="spellEnd"/>
            <w:r w:rsidRPr="001E676C">
              <w:rPr>
                <w:lang w:val="ru-RU" w:eastAsia="ru-RU"/>
              </w:rPr>
              <w:t xml:space="preserve"> </w:t>
            </w:r>
            <w:proofErr w:type="spellStart"/>
            <w:r w:rsidRPr="001E676C">
              <w:rPr>
                <w:lang w:val="ru-RU" w:eastAsia="ru-RU"/>
              </w:rPr>
              <w:t>æмбарынад</w:t>
            </w:r>
            <w:proofErr w:type="spellEnd"/>
            <w:r w:rsidRPr="001E676C">
              <w:rPr>
                <w:lang w:val="ru-RU" w:eastAsia="ru-RU"/>
              </w:rPr>
              <w:t>.</w:t>
            </w:r>
          </w:p>
        </w:tc>
        <w:tc>
          <w:tcPr>
            <w:tcW w:w="1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A2420B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1. </w:t>
            </w:r>
            <w:hyperlink r:id="rId51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D6BE5" w:rsidRPr="001E676C" w:rsidRDefault="000D6BE5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2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</w:t>
              </w:r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lastRenderedPageBreak/>
                <w:t>do.ru/</w:t>
              </w:r>
            </w:hyperlink>
          </w:p>
        </w:tc>
      </w:tr>
      <w:tr w:rsidR="000D6BE5" w:rsidRPr="001E676C" w:rsidTr="009D186D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3.4.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1E676C">
              <w:rPr>
                <w:rFonts w:ascii="Times New Roman" w:hAnsi="Times New Roman" w:cs="Times New Roman"/>
                <w:lang w:val="ru-RU" w:eastAsia="ru-RU"/>
              </w:rPr>
              <w:t>Чиныгон</w:t>
            </w:r>
            <w:proofErr w:type="spellEnd"/>
            <w:r w:rsidRPr="001E676C">
              <w:rPr>
                <w:rFonts w:ascii="Times New Roman" w:hAnsi="Times New Roman" w:cs="Times New Roman"/>
                <w:lang w:eastAsia="ru-RU"/>
              </w:rPr>
              <w:t xml:space="preserve"> æ</w:t>
            </w:r>
            <w:r w:rsidRPr="001E676C">
              <w:rPr>
                <w:rFonts w:ascii="Times New Roman" w:hAnsi="Times New Roman" w:cs="Times New Roman"/>
                <w:lang w:val="ru-RU" w:eastAsia="ru-RU"/>
              </w:rPr>
              <w:t>м</w:t>
            </w:r>
            <w:r w:rsidRPr="001E676C">
              <w:rPr>
                <w:rFonts w:ascii="Times New Roman" w:hAnsi="Times New Roman" w:cs="Times New Roman"/>
                <w:lang w:eastAsia="ru-RU"/>
              </w:rPr>
              <w:t xml:space="preserve">æ </w:t>
            </w:r>
            <w:proofErr w:type="spellStart"/>
            <w:r w:rsidRPr="001E676C">
              <w:rPr>
                <w:rFonts w:ascii="Times New Roman" w:hAnsi="Times New Roman" w:cs="Times New Roman"/>
                <w:lang w:val="ru-RU" w:eastAsia="ru-RU"/>
              </w:rPr>
              <w:t>дзург</w:t>
            </w:r>
            <w:proofErr w:type="spellEnd"/>
            <w:r w:rsidRPr="001E676C">
              <w:rPr>
                <w:rFonts w:ascii="Times New Roman" w:hAnsi="Times New Roman" w:cs="Times New Roman"/>
                <w:lang w:eastAsia="ru-RU"/>
              </w:rPr>
              <w:t xml:space="preserve">æ </w:t>
            </w:r>
            <w:proofErr w:type="spellStart"/>
            <w:r w:rsidRPr="001E676C">
              <w:rPr>
                <w:rFonts w:ascii="Times New Roman" w:hAnsi="Times New Roman" w:cs="Times New Roman"/>
                <w:lang w:val="ru-RU" w:eastAsia="ru-RU"/>
              </w:rPr>
              <w:t>ныхасы</w:t>
            </w:r>
            <w:proofErr w:type="spellEnd"/>
            <w:r w:rsidRPr="001E67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  <w:lang w:val="ru-RU" w:eastAsia="ru-RU"/>
              </w:rPr>
              <w:t>фразеологион</w:t>
            </w:r>
            <w:proofErr w:type="spellEnd"/>
            <w:r w:rsidRPr="001E67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  <w:lang w:val="ru-RU" w:eastAsia="ru-RU"/>
              </w:rPr>
              <w:t>иу</w:t>
            </w:r>
            <w:proofErr w:type="spellEnd"/>
            <w:r w:rsidRPr="001E676C">
              <w:rPr>
                <w:rFonts w:ascii="Times New Roman" w:hAnsi="Times New Roman" w:cs="Times New Roman"/>
                <w:lang w:eastAsia="ru-RU"/>
              </w:rPr>
              <w:t>æ</w:t>
            </w:r>
            <w:proofErr w:type="spellStart"/>
            <w:r w:rsidRPr="001E676C">
              <w:rPr>
                <w:rFonts w:ascii="Times New Roman" w:hAnsi="Times New Roman" w:cs="Times New Roman"/>
                <w:lang w:val="ru-RU" w:eastAsia="ru-RU"/>
              </w:rPr>
              <w:t>гт</w:t>
            </w:r>
            <w:proofErr w:type="spellEnd"/>
            <w:r w:rsidRPr="001E676C">
              <w:rPr>
                <w:rFonts w:ascii="Times New Roman" w:hAnsi="Times New Roman" w:cs="Times New Roman"/>
                <w:lang w:eastAsia="ru-RU"/>
              </w:rPr>
              <w:t>æ</w:t>
            </w:r>
          </w:p>
        </w:tc>
        <w:tc>
          <w:tcPr>
            <w:tcW w:w="1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A2420B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EC0A17">
            <w:pPr>
              <w:pStyle w:val="ae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1. </w:t>
            </w:r>
            <w:hyperlink r:id="rId53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D6BE5" w:rsidRPr="001E676C" w:rsidRDefault="000D6BE5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4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D6BE5" w:rsidRPr="001E676C" w:rsidTr="009D186D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t>3.5.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pStyle w:val="21"/>
              <w:spacing w:line="240" w:lineRule="auto"/>
              <w:rPr>
                <w:lang w:val="ru-RU" w:eastAsia="ru-RU"/>
              </w:rPr>
            </w:pPr>
            <w:proofErr w:type="spellStart"/>
            <w:r w:rsidRPr="001E676C">
              <w:rPr>
                <w:lang w:val="ru-RU" w:eastAsia="ru-RU"/>
              </w:rPr>
              <w:t>Дзырдты</w:t>
            </w:r>
            <w:proofErr w:type="spellEnd"/>
            <w:r w:rsidRPr="001E676C">
              <w:rPr>
                <w:lang w:val="ru-RU" w:eastAsia="ru-RU"/>
              </w:rPr>
              <w:t xml:space="preserve"> </w:t>
            </w:r>
            <w:proofErr w:type="spellStart"/>
            <w:r w:rsidRPr="001E676C">
              <w:rPr>
                <w:lang w:val="ru-RU" w:eastAsia="ru-RU"/>
              </w:rPr>
              <w:t>æнкъарæнджын-экспрессивон</w:t>
            </w:r>
            <w:proofErr w:type="spellEnd"/>
            <w:r w:rsidRPr="001E676C">
              <w:rPr>
                <w:lang w:val="ru-RU" w:eastAsia="ru-RU"/>
              </w:rPr>
              <w:t xml:space="preserve"> </w:t>
            </w:r>
            <w:proofErr w:type="spellStart"/>
            <w:r w:rsidRPr="001E676C">
              <w:rPr>
                <w:lang w:val="ru-RU" w:eastAsia="ru-RU"/>
              </w:rPr>
              <w:t>нысаниуæг</w:t>
            </w:r>
            <w:proofErr w:type="spellEnd"/>
          </w:p>
        </w:tc>
        <w:tc>
          <w:tcPr>
            <w:tcW w:w="1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A2420B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1. </w:t>
            </w:r>
            <w:hyperlink r:id="rId55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D6BE5" w:rsidRPr="001E676C" w:rsidRDefault="000D6BE5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6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D6BE5" w:rsidRPr="001E676C" w:rsidTr="009D186D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t>3.6.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pStyle w:val="21"/>
              <w:spacing w:line="240" w:lineRule="auto"/>
              <w:rPr>
                <w:bCs/>
                <w:lang w:val="ru-RU" w:eastAsia="ru-RU"/>
              </w:rPr>
            </w:pPr>
            <w:proofErr w:type="spellStart"/>
            <w:r w:rsidRPr="001E676C">
              <w:rPr>
                <w:bCs/>
                <w:lang w:val="ru-RU" w:eastAsia="ru-RU"/>
              </w:rPr>
              <w:t>Этикетон</w:t>
            </w:r>
            <w:proofErr w:type="spellEnd"/>
            <w:r w:rsidRPr="001E676C">
              <w:rPr>
                <w:bCs/>
                <w:lang w:val="ru-RU" w:eastAsia="ru-RU"/>
              </w:rPr>
              <w:t xml:space="preserve"> </w:t>
            </w:r>
            <w:proofErr w:type="spellStart"/>
            <w:r w:rsidRPr="001E676C">
              <w:rPr>
                <w:bCs/>
                <w:lang w:val="ru-RU" w:eastAsia="ru-RU"/>
              </w:rPr>
              <w:t>ныхас</w:t>
            </w:r>
            <w:proofErr w:type="spellEnd"/>
          </w:p>
        </w:tc>
        <w:tc>
          <w:tcPr>
            <w:tcW w:w="1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A2420B" w:rsidP="00EC0A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1. </w:t>
            </w:r>
            <w:hyperlink r:id="rId57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D6BE5" w:rsidRPr="001E676C" w:rsidRDefault="000D6BE5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</w:t>
            </w: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языка.  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8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9D186D" w:rsidRPr="001E676C" w:rsidTr="000D6BE5">
        <w:tc>
          <w:tcPr>
            <w:tcW w:w="13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D186D" w:rsidRPr="001E676C" w:rsidRDefault="009D186D" w:rsidP="00A2420B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Раздел 4.</w:t>
            </w: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1E676C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  <w:b/>
                <w:lang w:eastAsia="ru-RU"/>
              </w:rPr>
              <w:t>Морфемикæ</w:t>
            </w:r>
            <w:proofErr w:type="spellEnd"/>
            <w:r w:rsidRPr="001E676C">
              <w:rPr>
                <w:rFonts w:ascii="Times New Roman" w:hAnsi="Times New Roman" w:cs="Times New Roman"/>
                <w:b/>
                <w:lang w:eastAsia="ru-RU"/>
              </w:rPr>
              <w:t xml:space="preserve">. Морфологи. </w:t>
            </w:r>
            <w:proofErr w:type="spellStart"/>
            <w:r w:rsidRPr="001E676C">
              <w:rPr>
                <w:rFonts w:ascii="Times New Roman" w:hAnsi="Times New Roman" w:cs="Times New Roman"/>
                <w:b/>
                <w:lang w:eastAsia="ru-RU"/>
              </w:rPr>
              <w:t>Орфографи</w:t>
            </w:r>
            <w:proofErr w:type="spellEnd"/>
            <w:r w:rsidRPr="001E676C">
              <w:rPr>
                <w:rFonts w:ascii="Times New Roman" w:hAnsi="Times New Roman" w:cs="Times New Roman"/>
                <w:b/>
                <w:lang w:eastAsia="ru-RU"/>
              </w:rPr>
              <w:t xml:space="preserve">. </w:t>
            </w:r>
            <w:proofErr w:type="spellStart"/>
            <w:r w:rsidRPr="001E676C">
              <w:rPr>
                <w:rFonts w:ascii="Times New Roman" w:hAnsi="Times New Roman" w:cs="Times New Roman"/>
                <w:b/>
                <w:lang w:eastAsia="ru-RU"/>
              </w:rPr>
              <w:t>Ныхасы</w:t>
            </w:r>
            <w:proofErr w:type="spellEnd"/>
            <w:r w:rsidRPr="001E676C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  <w:b/>
                <w:lang w:eastAsia="ru-RU"/>
              </w:rPr>
              <w:t>культурæ</w:t>
            </w:r>
            <w:proofErr w:type="spellEnd"/>
            <w:r w:rsidRPr="001E676C">
              <w:rPr>
                <w:rFonts w:ascii="Times New Roman" w:hAnsi="Times New Roman" w:cs="Times New Roman"/>
                <w:b/>
                <w:lang w:eastAsia="ru-RU"/>
              </w:rPr>
              <w:t xml:space="preserve"> (</w:t>
            </w:r>
            <w:r w:rsidR="00A2420B" w:rsidRPr="001E676C">
              <w:rPr>
                <w:rFonts w:ascii="Times New Roman" w:hAnsi="Times New Roman" w:cs="Times New Roman"/>
                <w:b/>
                <w:lang w:eastAsia="ru-RU"/>
              </w:rPr>
              <w:t>15</w:t>
            </w:r>
            <w:r w:rsidRPr="001E676C">
              <w:rPr>
                <w:rFonts w:ascii="Times New Roman" w:hAnsi="Times New Roman" w:cs="Times New Roman"/>
                <w:b/>
                <w:lang w:eastAsia="ru-RU"/>
              </w:rPr>
              <w:t xml:space="preserve"> с.)</w:t>
            </w:r>
          </w:p>
        </w:tc>
      </w:tr>
      <w:tr w:rsidR="000D6BE5" w:rsidRPr="001E676C" w:rsidTr="000D6BE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t>4.1.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pStyle w:val="21"/>
              <w:spacing w:line="240" w:lineRule="auto"/>
              <w:rPr>
                <w:bCs/>
                <w:lang w:val="ru-RU" w:eastAsia="ru-RU"/>
              </w:rPr>
            </w:pPr>
            <w:proofErr w:type="spellStart"/>
            <w:r w:rsidRPr="001E676C">
              <w:rPr>
                <w:bCs/>
                <w:color w:val="000000"/>
                <w:lang w:val="ru-RU" w:eastAsia="ru-RU"/>
              </w:rPr>
              <w:t>Морфемикæ</w:t>
            </w:r>
            <w:proofErr w:type="spellEnd"/>
            <w:r w:rsidRPr="001E676C">
              <w:rPr>
                <w:bCs/>
                <w:lang w:val="ru-RU" w:eastAsia="ru-RU"/>
              </w:rPr>
              <w:t xml:space="preserve">. </w:t>
            </w:r>
            <w:proofErr w:type="spellStart"/>
            <w:r w:rsidRPr="001E676C">
              <w:rPr>
                <w:bCs/>
                <w:lang w:val="ru-RU" w:eastAsia="ru-RU"/>
              </w:rPr>
              <w:t>Морфемæты</w:t>
            </w:r>
            <w:proofErr w:type="spellEnd"/>
            <w:r w:rsidRPr="001E676C">
              <w:rPr>
                <w:bCs/>
                <w:lang w:val="ru-RU" w:eastAsia="ru-RU"/>
              </w:rPr>
              <w:t xml:space="preserve"> </w:t>
            </w:r>
            <w:proofErr w:type="spellStart"/>
            <w:r w:rsidRPr="001E676C">
              <w:rPr>
                <w:bCs/>
                <w:lang w:val="ru-RU" w:eastAsia="ru-RU"/>
              </w:rPr>
              <w:t>хуызтæ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A2420B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 xml:space="preserve">Контрольная работа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1. </w:t>
            </w:r>
            <w:hyperlink r:id="rId59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D6BE5" w:rsidRPr="001E676C" w:rsidRDefault="000D6BE5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0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D6BE5" w:rsidRPr="001E676C" w:rsidTr="000D6BE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t>4.2.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pStyle w:val="21"/>
              <w:spacing w:line="240" w:lineRule="auto"/>
              <w:rPr>
                <w:bCs/>
                <w:lang w:val="ru-RU" w:eastAsia="ru-RU"/>
              </w:rPr>
            </w:pPr>
            <w:r w:rsidRPr="001E676C">
              <w:rPr>
                <w:bCs/>
                <w:lang w:val="ru-RU" w:eastAsia="ru-RU"/>
              </w:rPr>
              <w:t>Морфологи</w:t>
            </w:r>
            <w:r w:rsidRPr="001E676C">
              <w:rPr>
                <w:bCs/>
                <w:lang w:val="en-US" w:eastAsia="ru-RU"/>
              </w:rPr>
              <w:t xml:space="preserve">. </w:t>
            </w:r>
            <w:proofErr w:type="spellStart"/>
            <w:r w:rsidRPr="001E676C">
              <w:rPr>
                <w:bCs/>
                <w:lang w:val="ru-RU" w:eastAsia="ru-RU"/>
              </w:rPr>
              <w:t>Ныхасы</w:t>
            </w:r>
            <w:proofErr w:type="spellEnd"/>
            <w:r w:rsidRPr="001E676C">
              <w:rPr>
                <w:bCs/>
                <w:lang w:val="en-US" w:eastAsia="ru-RU"/>
              </w:rPr>
              <w:t xml:space="preserve"> </w:t>
            </w:r>
            <w:r w:rsidRPr="001E676C">
              <w:rPr>
                <w:bCs/>
                <w:lang w:val="ru-RU" w:eastAsia="ru-RU"/>
              </w:rPr>
              <w:t>х</w:t>
            </w:r>
            <w:r w:rsidRPr="001E676C">
              <w:rPr>
                <w:bCs/>
                <w:lang w:val="en-US" w:eastAsia="ru-RU"/>
              </w:rPr>
              <w:t>æ</w:t>
            </w:r>
            <w:proofErr w:type="spellStart"/>
            <w:r w:rsidRPr="001E676C">
              <w:rPr>
                <w:bCs/>
                <w:lang w:val="ru-RU" w:eastAsia="ru-RU"/>
              </w:rPr>
              <w:t>йтт</w:t>
            </w:r>
            <w:proofErr w:type="spellEnd"/>
            <w:r w:rsidRPr="001E676C">
              <w:rPr>
                <w:bCs/>
                <w:lang w:val="en-US" w:eastAsia="ru-RU"/>
              </w:rPr>
              <w:t xml:space="preserve">æ </w:t>
            </w:r>
            <w:proofErr w:type="spellStart"/>
            <w:proofErr w:type="gramStart"/>
            <w:r w:rsidRPr="001E676C">
              <w:rPr>
                <w:bCs/>
                <w:lang w:val="ru-RU" w:eastAsia="ru-RU"/>
              </w:rPr>
              <w:t>ирон</w:t>
            </w:r>
            <w:proofErr w:type="spellEnd"/>
            <w:proofErr w:type="gramEnd"/>
            <w:r w:rsidRPr="001E676C">
              <w:rPr>
                <w:bCs/>
                <w:lang w:val="en-US" w:eastAsia="ru-RU"/>
              </w:rPr>
              <w:t xml:space="preserve"> æ</w:t>
            </w:r>
            <w:proofErr w:type="spellStart"/>
            <w:r w:rsidRPr="001E676C">
              <w:rPr>
                <w:bCs/>
                <w:lang w:val="ru-RU" w:eastAsia="ru-RU"/>
              </w:rPr>
              <w:t>взаджы</w:t>
            </w:r>
            <w:proofErr w:type="spellEnd"/>
            <w:r w:rsidRPr="001E676C">
              <w:rPr>
                <w:bCs/>
                <w:lang w:val="en-US" w:eastAsia="ru-RU"/>
              </w:rPr>
              <w:t xml:space="preserve">. </w:t>
            </w:r>
            <w:proofErr w:type="spellStart"/>
            <w:r w:rsidRPr="001E676C">
              <w:rPr>
                <w:bCs/>
                <w:lang w:val="ru-RU" w:eastAsia="ru-RU"/>
              </w:rPr>
              <w:t>Сæрмагонд</w:t>
            </w:r>
            <w:proofErr w:type="spellEnd"/>
            <w:r w:rsidRPr="001E676C">
              <w:rPr>
                <w:bCs/>
                <w:lang w:val="ru-RU" w:eastAsia="ru-RU"/>
              </w:rPr>
              <w:t xml:space="preserve"> </w:t>
            </w:r>
            <w:proofErr w:type="spellStart"/>
            <w:r w:rsidRPr="001E676C">
              <w:rPr>
                <w:bCs/>
                <w:lang w:val="ru-RU" w:eastAsia="ru-RU"/>
              </w:rPr>
              <w:t>ныхасы</w:t>
            </w:r>
            <w:proofErr w:type="spellEnd"/>
            <w:r w:rsidRPr="001E676C">
              <w:rPr>
                <w:bCs/>
                <w:lang w:val="ru-RU" w:eastAsia="ru-RU"/>
              </w:rPr>
              <w:t xml:space="preserve"> </w:t>
            </w:r>
            <w:proofErr w:type="spellStart"/>
            <w:r w:rsidRPr="001E676C">
              <w:rPr>
                <w:bCs/>
                <w:lang w:val="ru-RU" w:eastAsia="ru-RU"/>
              </w:rPr>
              <w:t>хæйтты</w:t>
            </w:r>
            <w:proofErr w:type="spellEnd"/>
            <w:r w:rsidRPr="001E676C">
              <w:rPr>
                <w:bCs/>
                <w:lang w:val="ru-RU" w:eastAsia="ru-RU"/>
              </w:rPr>
              <w:t xml:space="preserve"> </w:t>
            </w:r>
            <w:proofErr w:type="spellStart"/>
            <w:r w:rsidRPr="001E676C">
              <w:rPr>
                <w:bCs/>
                <w:lang w:val="ru-RU" w:eastAsia="ru-RU"/>
              </w:rPr>
              <w:t>грамматикон</w:t>
            </w:r>
            <w:proofErr w:type="spellEnd"/>
            <w:r w:rsidRPr="001E676C">
              <w:rPr>
                <w:bCs/>
                <w:lang w:val="ru-RU" w:eastAsia="ru-RU"/>
              </w:rPr>
              <w:t xml:space="preserve"> </w:t>
            </w:r>
            <w:proofErr w:type="spellStart"/>
            <w:r w:rsidRPr="001E676C">
              <w:rPr>
                <w:bCs/>
                <w:lang w:val="ru-RU" w:eastAsia="ru-RU"/>
              </w:rPr>
              <w:t>категоритæ</w:t>
            </w:r>
            <w:proofErr w:type="spellEnd"/>
            <w:r w:rsidRPr="001E676C">
              <w:rPr>
                <w:bCs/>
                <w:lang w:val="ru-RU" w:eastAsia="ru-RU"/>
              </w:rPr>
              <w:t xml:space="preserve">. </w:t>
            </w:r>
            <w:proofErr w:type="spellStart"/>
            <w:r w:rsidRPr="001E676C">
              <w:rPr>
                <w:bCs/>
                <w:lang w:val="ru-RU" w:eastAsia="ru-RU"/>
              </w:rPr>
              <w:t>Хауæнты</w:t>
            </w:r>
            <w:proofErr w:type="spellEnd"/>
            <w:r w:rsidRPr="001E676C">
              <w:rPr>
                <w:bCs/>
                <w:lang w:val="ru-RU" w:eastAsia="ru-RU"/>
              </w:rPr>
              <w:t xml:space="preserve"> </w:t>
            </w:r>
            <w:proofErr w:type="spellStart"/>
            <w:r w:rsidRPr="001E676C">
              <w:rPr>
                <w:bCs/>
                <w:lang w:val="ru-RU" w:eastAsia="ru-RU"/>
              </w:rPr>
              <w:t>нысаниуджытæ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A2420B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 xml:space="preserve">Контрольная работа 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1. </w:t>
            </w:r>
            <w:hyperlink r:id="rId61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D6BE5" w:rsidRPr="001E676C" w:rsidRDefault="000D6BE5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2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D6BE5" w:rsidRPr="001E676C" w:rsidTr="000D6BE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t>4.3.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pStyle w:val="21"/>
              <w:spacing w:line="240" w:lineRule="auto"/>
              <w:rPr>
                <w:bCs/>
                <w:lang w:val="ru-RU" w:eastAsia="ru-RU"/>
              </w:rPr>
            </w:pPr>
            <w:proofErr w:type="spellStart"/>
            <w:r w:rsidRPr="001E676C">
              <w:rPr>
                <w:bCs/>
                <w:lang w:val="ru-RU" w:eastAsia="ru-RU"/>
              </w:rPr>
              <w:t>Мивдисæг</w:t>
            </w:r>
            <w:proofErr w:type="spellEnd"/>
            <w:r w:rsidRPr="001E676C">
              <w:rPr>
                <w:bCs/>
                <w:lang w:val="ru-RU" w:eastAsia="ru-RU"/>
              </w:rPr>
              <w:t xml:space="preserve">. </w:t>
            </w:r>
            <w:proofErr w:type="spellStart"/>
            <w:r w:rsidRPr="001E676C">
              <w:rPr>
                <w:bCs/>
                <w:lang w:val="ru-RU" w:eastAsia="ru-RU"/>
              </w:rPr>
              <w:t>Миногми</w:t>
            </w:r>
            <w:proofErr w:type="spellEnd"/>
            <w:r w:rsidRPr="001E676C">
              <w:rPr>
                <w:bCs/>
                <w:lang w:val="ru-RU" w:eastAsia="ru-RU"/>
              </w:rPr>
              <w:t xml:space="preserve"> </w:t>
            </w:r>
            <w:proofErr w:type="spellStart"/>
            <w:r w:rsidRPr="001E676C">
              <w:rPr>
                <w:bCs/>
                <w:lang w:val="ru-RU" w:eastAsia="ru-RU"/>
              </w:rPr>
              <w:t>æмæ</w:t>
            </w:r>
            <w:proofErr w:type="spellEnd"/>
            <w:r w:rsidRPr="001E676C">
              <w:rPr>
                <w:bCs/>
                <w:lang w:val="ru-RU" w:eastAsia="ru-RU"/>
              </w:rPr>
              <w:t xml:space="preserve"> </w:t>
            </w:r>
            <w:proofErr w:type="spellStart"/>
            <w:r w:rsidRPr="001E676C">
              <w:rPr>
                <w:bCs/>
                <w:lang w:val="ru-RU" w:eastAsia="ru-RU"/>
              </w:rPr>
              <w:t>фæрссагми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A2420B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 xml:space="preserve">Групповая </w:t>
            </w:r>
            <w:r w:rsidRPr="001E676C">
              <w:rPr>
                <w:rStyle w:val="widgetinline"/>
                <w:rFonts w:ascii="Times New Roman" w:hAnsi="Times New Roman" w:cs="Times New Roman"/>
              </w:rPr>
              <w:lastRenderedPageBreak/>
              <w:t>работа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lastRenderedPageBreak/>
              <w:t>Письменный контроль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 xml:space="preserve">Контрольная работа 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63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</w:t>
            </w:r>
            <w:r w:rsidRPr="001E676C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:rsidR="000D6BE5" w:rsidRPr="001E676C" w:rsidRDefault="000D6BE5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4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D6BE5" w:rsidRPr="001E676C" w:rsidTr="000D6BE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4.4.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pStyle w:val="21"/>
              <w:spacing w:line="240" w:lineRule="auto"/>
              <w:rPr>
                <w:bCs/>
                <w:lang w:val="en-US" w:eastAsia="ru-RU"/>
              </w:rPr>
            </w:pPr>
            <w:proofErr w:type="spellStart"/>
            <w:r w:rsidRPr="001E676C">
              <w:rPr>
                <w:bCs/>
                <w:lang w:val="ru-RU" w:eastAsia="ru-RU"/>
              </w:rPr>
              <w:t>Мивдис</w:t>
            </w:r>
            <w:proofErr w:type="spellEnd"/>
            <w:r w:rsidRPr="001E676C">
              <w:rPr>
                <w:bCs/>
                <w:lang w:val="en-US" w:eastAsia="ru-RU"/>
              </w:rPr>
              <w:t>æ</w:t>
            </w:r>
            <w:proofErr w:type="spellStart"/>
            <w:r w:rsidRPr="001E676C">
              <w:rPr>
                <w:bCs/>
                <w:lang w:val="ru-RU" w:eastAsia="ru-RU"/>
              </w:rPr>
              <w:t>джы</w:t>
            </w:r>
            <w:proofErr w:type="spellEnd"/>
            <w:r w:rsidRPr="001E676C">
              <w:rPr>
                <w:bCs/>
                <w:lang w:val="en-US" w:eastAsia="ru-RU"/>
              </w:rPr>
              <w:t xml:space="preserve"> </w:t>
            </w:r>
            <w:proofErr w:type="spellStart"/>
            <w:r w:rsidRPr="001E676C">
              <w:rPr>
                <w:bCs/>
                <w:lang w:val="ru-RU" w:eastAsia="ru-RU"/>
              </w:rPr>
              <w:t>бындурт</w:t>
            </w:r>
            <w:proofErr w:type="spellEnd"/>
            <w:r w:rsidRPr="001E676C">
              <w:rPr>
                <w:bCs/>
                <w:lang w:val="en-US" w:eastAsia="ru-RU"/>
              </w:rPr>
              <w:t xml:space="preserve">æ. </w:t>
            </w:r>
            <w:proofErr w:type="spellStart"/>
            <w:r w:rsidRPr="001E676C">
              <w:rPr>
                <w:bCs/>
                <w:lang w:val="ru-RU" w:eastAsia="ru-RU"/>
              </w:rPr>
              <w:t>Мивдис</w:t>
            </w:r>
            <w:proofErr w:type="spellEnd"/>
            <w:r w:rsidRPr="001E676C">
              <w:rPr>
                <w:bCs/>
                <w:lang w:val="en-US" w:eastAsia="ru-RU"/>
              </w:rPr>
              <w:t>æ</w:t>
            </w:r>
            <w:proofErr w:type="spellStart"/>
            <w:r w:rsidRPr="001E676C">
              <w:rPr>
                <w:bCs/>
                <w:lang w:val="ru-RU" w:eastAsia="ru-RU"/>
              </w:rPr>
              <w:t>джы</w:t>
            </w:r>
            <w:proofErr w:type="spellEnd"/>
            <w:r w:rsidRPr="001E676C">
              <w:rPr>
                <w:bCs/>
                <w:lang w:val="en-US" w:eastAsia="ru-RU"/>
              </w:rPr>
              <w:t xml:space="preserve"> </w:t>
            </w:r>
            <w:r w:rsidRPr="001E676C">
              <w:rPr>
                <w:bCs/>
                <w:lang w:val="ru-RU" w:eastAsia="ru-RU"/>
              </w:rPr>
              <w:t>раз</w:t>
            </w:r>
            <w:r w:rsidRPr="001E676C">
              <w:rPr>
                <w:bCs/>
                <w:lang w:val="en-US" w:eastAsia="ru-RU"/>
              </w:rPr>
              <w:t>æ</w:t>
            </w:r>
            <w:proofErr w:type="spellStart"/>
            <w:r w:rsidRPr="001E676C">
              <w:rPr>
                <w:bCs/>
                <w:lang w:val="ru-RU" w:eastAsia="ru-RU"/>
              </w:rPr>
              <w:t>фтуант</w:t>
            </w:r>
            <w:proofErr w:type="spellEnd"/>
            <w:r w:rsidRPr="001E676C">
              <w:rPr>
                <w:bCs/>
                <w:lang w:val="en-US" w:eastAsia="ru-RU"/>
              </w:rPr>
              <w:t xml:space="preserve">æ </w:t>
            </w:r>
            <w:proofErr w:type="spellStart"/>
            <w:r w:rsidRPr="001E676C">
              <w:rPr>
                <w:bCs/>
                <w:lang w:val="en-US" w:eastAsia="ru-RU"/>
              </w:rPr>
              <w:t>æ</w:t>
            </w:r>
            <w:proofErr w:type="spellEnd"/>
            <w:r w:rsidRPr="001E676C">
              <w:rPr>
                <w:bCs/>
                <w:lang w:val="ru-RU" w:eastAsia="ru-RU"/>
              </w:rPr>
              <w:t>м</w:t>
            </w:r>
            <w:r w:rsidRPr="001E676C">
              <w:rPr>
                <w:bCs/>
                <w:lang w:val="en-US" w:eastAsia="ru-RU"/>
              </w:rPr>
              <w:t xml:space="preserve">æ </w:t>
            </w:r>
            <w:r w:rsidRPr="001E676C">
              <w:rPr>
                <w:bCs/>
                <w:lang w:val="ru-RU" w:eastAsia="ru-RU"/>
              </w:rPr>
              <w:t>с</w:t>
            </w:r>
            <w:r w:rsidRPr="001E676C">
              <w:rPr>
                <w:bCs/>
                <w:lang w:val="en-US" w:eastAsia="ru-RU"/>
              </w:rPr>
              <w:t xml:space="preserve">æ </w:t>
            </w:r>
            <w:proofErr w:type="spellStart"/>
            <w:r w:rsidRPr="001E676C">
              <w:rPr>
                <w:bCs/>
                <w:lang w:val="ru-RU" w:eastAsia="ru-RU"/>
              </w:rPr>
              <w:t>нысаниуджыт</w:t>
            </w:r>
            <w:proofErr w:type="spellEnd"/>
            <w:r w:rsidRPr="001E676C">
              <w:rPr>
                <w:bCs/>
                <w:lang w:val="en-US" w:eastAsia="ru-RU"/>
              </w:rPr>
              <w:t>æ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A2420B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EC0A17">
            <w:pPr>
              <w:pStyle w:val="ae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 xml:space="preserve">Контрольная работа 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1. </w:t>
            </w:r>
            <w:hyperlink r:id="rId65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D6BE5" w:rsidRPr="001E676C" w:rsidRDefault="000D6BE5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6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D6BE5" w:rsidRPr="001E676C" w:rsidTr="000D6BE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t>4.5.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pStyle w:val="21"/>
              <w:spacing w:line="240" w:lineRule="auto"/>
              <w:rPr>
                <w:bCs/>
                <w:lang w:val="en-US" w:eastAsia="ru-RU"/>
              </w:rPr>
            </w:pPr>
            <w:proofErr w:type="spellStart"/>
            <w:r w:rsidRPr="001E676C">
              <w:rPr>
                <w:bCs/>
                <w:lang w:val="ru-RU" w:eastAsia="ru-RU"/>
              </w:rPr>
              <w:t>Мивдис</w:t>
            </w:r>
            <w:proofErr w:type="spellEnd"/>
            <w:r w:rsidRPr="001E676C">
              <w:rPr>
                <w:bCs/>
                <w:lang w:val="en-US" w:eastAsia="ru-RU"/>
              </w:rPr>
              <w:t>æ</w:t>
            </w:r>
            <w:proofErr w:type="spellStart"/>
            <w:r w:rsidRPr="001E676C">
              <w:rPr>
                <w:bCs/>
                <w:lang w:val="ru-RU" w:eastAsia="ru-RU"/>
              </w:rPr>
              <w:t>джы</w:t>
            </w:r>
            <w:proofErr w:type="spellEnd"/>
            <w:r w:rsidRPr="001E676C">
              <w:rPr>
                <w:bCs/>
                <w:lang w:val="en-US" w:eastAsia="ru-RU"/>
              </w:rPr>
              <w:t xml:space="preserve"> </w:t>
            </w:r>
            <w:proofErr w:type="spellStart"/>
            <w:r w:rsidRPr="001E676C">
              <w:rPr>
                <w:bCs/>
                <w:lang w:val="ru-RU" w:eastAsia="ru-RU"/>
              </w:rPr>
              <w:t>афонт</w:t>
            </w:r>
            <w:proofErr w:type="spellEnd"/>
            <w:r w:rsidRPr="001E676C">
              <w:rPr>
                <w:bCs/>
                <w:lang w:val="en-US" w:eastAsia="ru-RU"/>
              </w:rPr>
              <w:t xml:space="preserve">æ </w:t>
            </w:r>
            <w:proofErr w:type="spellStart"/>
            <w:r w:rsidRPr="001E676C">
              <w:rPr>
                <w:bCs/>
                <w:lang w:val="en-US" w:eastAsia="ru-RU"/>
              </w:rPr>
              <w:t>æ</w:t>
            </w:r>
            <w:proofErr w:type="spellEnd"/>
            <w:r w:rsidRPr="001E676C">
              <w:rPr>
                <w:bCs/>
                <w:lang w:val="ru-RU" w:eastAsia="ru-RU"/>
              </w:rPr>
              <w:t>м</w:t>
            </w:r>
            <w:r w:rsidRPr="001E676C">
              <w:rPr>
                <w:bCs/>
                <w:lang w:val="en-US" w:eastAsia="ru-RU"/>
              </w:rPr>
              <w:t xml:space="preserve">æ </w:t>
            </w:r>
            <w:proofErr w:type="spellStart"/>
            <w:r w:rsidRPr="001E676C">
              <w:rPr>
                <w:bCs/>
                <w:lang w:val="ru-RU" w:eastAsia="ru-RU"/>
              </w:rPr>
              <w:t>зд</w:t>
            </w:r>
            <w:proofErr w:type="spellEnd"/>
            <w:r w:rsidRPr="001E676C">
              <w:rPr>
                <w:bCs/>
                <w:lang w:val="en-US" w:eastAsia="ru-RU"/>
              </w:rPr>
              <w:t>æ</w:t>
            </w:r>
            <w:r w:rsidRPr="001E676C">
              <w:rPr>
                <w:bCs/>
                <w:lang w:val="ru-RU" w:eastAsia="ru-RU"/>
              </w:rPr>
              <w:t>х</w:t>
            </w:r>
            <w:r w:rsidRPr="001E676C">
              <w:rPr>
                <w:bCs/>
                <w:lang w:val="en-US" w:eastAsia="ru-RU"/>
              </w:rPr>
              <w:t>æ</w:t>
            </w:r>
            <w:proofErr w:type="spellStart"/>
            <w:r w:rsidRPr="001E676C">
              <w:rPr>
                <w:bCs/>
                <w:lang w:val="ru-RU" w:eastAsia="ru-RU"/>
              </w:rPr>
              <w:t>нты</w:t>
            </w:r>
            <w:proofErr w:type="spellEnd"/>
            <w:r w:rsidRPr="001E676C">
              <w:rPr>
                <w:bCs/>
                <w:lang w:val="en-US" w:eastAsia="ru-RU"/>
              </w:rPr>
              <w:t xml:space="preserve"> </w:t>
            </w:r>
            <w:proofErr w:type="spellStart"/>
            <w:r w:rsidRPr="001E676C">
              <w:rPr>
                <w:bCs/>
                <w:lang w:val="ru-RU" w:eastAsia="ru-RU"/>
              </w:rPr>
              <w:t>нысаниуджыт</w:t>
            </w:r>
            <w:proofErr w:type="spellEnd"/>
            <w:r w:rsidRPr="001E676C">
              <w:rPr>
                <w:bCs/>
                <w:lang w:val="en-US" w:eastAsia="ru-RU"/>
              </w:rPr>
              <w:t>æ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A2420B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EC0A17">
            <w:pPr>
              <w:pStyle w:val="ae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 xml:space="preserve">Контрольная работа 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 xml:space="preserve">Самооценка с использованием </w:t>
            </w:r>
            <w:r w:rsidRPr="001E676C">
              <w:rPr>
                <w:rStyle w:val="widgetinline"/>
                <w:rFonts w:ascii="Times New Roman" w:hAnsi="Times New Roman" w:cs="Times New Roman"/>
              </w:rPr>
              <w:lastRenderedPageBreak/>
              <w:t>оценочного листа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67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D6BE5" w:rsidRPr="001E676C" w:rsidRDefault="000D6BE5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8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</w:t>
              </w:r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lastRenderedPageBreak/>
                <w:t>do.ru/</w:t>
              </w:r>
            </w:hyperlink>
          </w:p>
        </w:tc>
      </w:tr>
      <w:tr w:rsidR="000D6BE5" w:rsidRPr="001E676C" w:rsidTr="000D6BE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4.6.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pStyle w:val="21"/>
              <w:spacing w:line="240" w:lineRule="auto"/>
              <w:rPr>
                <w:bCs/>
                <w:lang w:val="ru-RU" w:eastAsia="ru-RU"/>
              </w:rPr>
            </w:pPr>
            <w:proofErr w:type="spellStart"/>
            <w:r w:rsidRPr="001E676C">
              <w:rPr>
                <w:bCs/>
                <w:lang w:val="ru-RU" w:eastAsia="ru-RU"/>
              </w:rPr>
              <w:t>Æххуысгæнæ</w:t>
            </w:r>
            <w:proofErr w:type="gramStart"/>
            <w:r w:rsidRPr="001E676C">
              <w:rPr>
                <w:bCs/>
                <w:lang w:val="ru-RU" w:eastAsia="ru-RU"/>
              </w:rPr>
              <w:t>г</w:t>
            </w:r>
            <w:proofErr w:type="spellEnd"/>
            <w:proofErr w:type="gramEnd"/>
            <w:r w:rsidRPr="001E676C">
              <w:rPr>
                <w:bCs/>
                <w:lang w:val="ru-RU" w:eastAsia="ru-RU"/>
              </w:rPr>
              <w:t xml:space="preserve"> </w:t>
            </w:r>
            <w:proofErr w:type="spellStart"/>
            <w:r w:rsidRPr="001E676C">
              <w:rPr>
                <w:bCs/>
                <w:lang w:val="ru-RU" w:eastAsia="ru-RU"/>
              </w:rPr>
              <w:t>ныхасы</w:t>
            </w:r>
            <w:proofErr w:type="spellEnd"/>
            <w:r w:rsidRPr="001E676C">
              <w:rPr>
                <w:bCs/>
                <w:lang w:val="ru-RU" w:eastAsia="ru-RU"/>
              </w:rPr>
              <w:t xml:space="preserve"> </w:t>
            </w:r>
            <w:proofErr w:type="spellStart"/>
            <w:r w:rsidRPr="001E676C">
              <w:rPr>
                <w:bCs/>
                <w:lang w:val="ru-RU" w:eastAsia="ru-RU"/>
              </w:rPr>
              <w:t>хæйттæ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A2420B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 xml:space="preserve">Контрольная работа 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1. </w:t>
            </w:r>
            <w:hyperlink r:id="rId69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D6BE5" w:rsidRPr="001E676C" w:rsidRDefault="000D6BE5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0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D6BE5" w:rsidRPr="001E676C" w:rsidTr="000D6BE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t>4.7.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E676C">
              <w:rPr>
                <w:rFonts w:ascii="Times New Roman" w:hAnsi="Times New Roman" w:cs="Times New Roman"/>
              </w:rPr>
              <w:t>Бæттæгтæ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A2420B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 xml:space="preserve">Контрольная работа 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1. </w:t>
            </w:r>
            <w:hyperlink r:id="rId71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D6BE5" w:rsidRPr="001E676C" w:rsidRDefault="000D6BE5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2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D6BE5" w:rsidRPr="001E676C" w:rsidTr="000D6BE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t>4.8.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E676C">
              <w:rPr>
                <w:rFonts w:ascii="Times New Roman" w:hAnsi="Times New Roman" w:cs="Times New Roman"/>
              </w:rPr>
              <w:t>Хайыгтæ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E676C">
              <w:rPr>
                <w:rFonts w:ascii="Times New Roman" w:hAnsi="Times New Roman" w:cs="Times New Roman"/>
              </w:rPr>
              <w:t>Модалон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</w:rPr>
              <w:t>дзырдтæ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A2420B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lastRenderedPageBreak/>
              <w:t>Групповая работа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lastRenderedPageBreak/>
              <w:t>Письменный контроль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lastRenderedPageBreak/>
              <w:t>Устный контроль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 xml:space="preserve">Контрольная работа 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73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 xml:space="preserve">"Осетинский язык" - учебные и справочные </w:t>
              </w:r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lastRenderedPageBreak/>
                <w:t>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D6BE5" w:rsidRPr="001E676C" w:rsidRDefault="000D6BE5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4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D6BE5" w:rsidRPr="001E676C" w:rsidTr="000D6BE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4.9.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0D6BE5" w:rsidP="000D6BE5">
            <w:pPr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  <w:lang w:val="ru-RU"/>
              </w:rPr>
              <w:t>Раз</w:t>
            </w:r>
            <w:r w:rsidRPr="001E676C">
              <w:rPr>
                <w:rFonts w:ascii="Times New Roman" w:hAnsi="Times New Roman" w:cs="Times New Roman"/>
              </w:rPr>
              <w:t>æ</w:t>
            </w:r>
            <w:r w:rsidRPr="001E676C">
              <w:rPr>
                <w:rFonts w:ascii="Times New Roman" w:hAnsi="Times New Roman" w:cs="Times New Roman"/>
                <w:lang w:val="ru-RU"/>
              </w:rPr>
              <w:t>в</w:t>
            </w:r>
            <w:r w:rsidRPr="001E676C">
              <w:rPr>
                <w:rFonts w:ascii="Times New Roman" w:hAnsi="Times New Roman" w:cs="Times New Roman"/>
              </w:rPr>
              <w:t>æ</w:t>
            </w:r>
            <w:proofErr w:type="spellStart"/>
            <w:r w:rsidRPr="001E676C">
              <w:rPr>
                <w:rFonts w:ascii="Times New Roman" w:hAnsi="Times New Roman" w:cs="Times New Roman"/>
                <w:lang w:val="ru-RU"/>
              </w:rPr>
              <w:t>рдт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æ </w:t>
            </w:r>
            <w:proofErr w:type="spellStart"/>
            <w:r w:rsidRPr="001E676C">
              <w:rPr>
                <w:rFonts w:ascii="Times New Roman" w:hAnsi="Times New Roman" w:cs="Times New Roman"/>
              </w:rPr>
              <w:t>æ</w:t>
            </w:r>
            <w:proofErr w:type="spellEnd"/>
            <w:r w:rsidRPr="001E676C">
              <w:rPr>
                <w:rFonts w:ascii="Times New Roman" w:hAnsi="Times New Roman" w:cs="Times New Roman"/>
                <w:lang w:val="ru-RU"/>
              </w:rPr>
              <w:t>м</w:t>
            </w:r>
            <w:r w:rsidRPr="001E676C">
              <w:rPr>
                <w:rFonts w:ascii="Times New Roman" w:hAnsi="Times New Roman" w:cs="Times New Roman"/>
              </w:rPr>
              <w:t xml:space="preserve">æ </w:t>
            </w:r>
            <w:r w:rsidRPr="001E676C">
              <w:rPr>
                <w:rFonts w:ascii="Times New Roman" w:hAnsi="Times New Roman" w:cs="Times New Roman"/>
                <w:lang w:val="ru-RU"/>
              </w:rPr>
              <w:t>ф</w:t>
            </w:r>
            <w:r w:rsidRPr="001E676C">
              <w:rPr>
                <w:rFonts w:ascii="Times New Roman" w:hAnsi="Times New Roman" w:cs="Times New Roman"/>
              </w:rPr>
              <w:t>æ</w:t>
            </w:r>
            <w:proofErr w:type="gramStart"/>
            <w:r w:rsidRPr="001E676C">
              <w:rPr>
                <w:rFonts w:ascii="Times New Roman" w:hAnsi="Times New Roman" w:cs="Times New Roman"/>
                <w:lang w:val="ru-RU"/>
              </w:rPr>
              <w:t>с</w:t>
            </w:r>
            <w:proofErr w:type="gramEnd"/>
            <w:r w:rsidRPr="001E676C">
              <w:rPr>
                <w:rFonts w:ascii="Times New Roman" w:hAnsi="Times New Roman" w:cs="Times New Roman"/>
              </w:rPr>
              <w:t>æ</w:t>
            </w:r>
            <w:r w:rsidRPr="001E676C">
              <w:rPr>
                <w:rFonts w:ascii="Times New Roman" w:hAnsi="Times New Roman" w:cs="Times New Roman"/>
                <w:lang w:val="ru-RU"/>
              </w:rPr>
              <w:t>в</w:t>
            </w:r>
            <w:r w:rsidRPr="001E676C">
              <w:rPr>
                <w:rFonts w:ascii="Times New Roman" w:hAnsi="Times New Roman" w:cs="Times New Roman"/>
              </w:rPr>
              <w:t>æ</w:t>
            </w:r>
            <w:proofErr w:type="spellStart"/>
            <w:r w:rsidRPr="001E676C">
              <w:rPr>
                <w:rFonts w:ascii="Times New Roman" w:hAnsi="Times New Roman" w:cs="Times New Roman"/>
                <w:lang w:val="ru-RU"/>
              </w:rPr>
              <w:t>рдт</w:t>
            </w:r>
            <w:proofErr w:type="spellEnd"/>
            <w:r w:rsidRPr="001E676C">
              <w:rPr>
                <w:rFonts w:ascii="Times New Roman" w:hAnsi="Times New Roman" w:cs="Times New Roman"/>
              </w:rPr>
              <w:t>æ. Æ</w:t>
            </w:r>
            <w:proofErr w:type="spellStart"/>
            <w:r w:rsidRPr="001E676C">
              <w:rPr>
                <w:rFonts w:ascii="Times New Roman" w:hAnsi="Times New Roman" w:cs="Times New Roman"/>
                <w:lang w:val="ru-RU"/>
              </w:rPr>
              <w:t>вастхъ</w:t>
            </w:r>
            <w:proofErr w:type="spellEnd"/>
            <w:r w:rsidRPr="001E676C">
              <w:rPr>
                <w:rFonts w:ascii="Times New Roman" w:hAnsi="Times New Roman" w:cs="Times New Roman"/>
              </w:rPr>
              <w:t>æ</w:t>
            </w:r>
            <w:proofErr w:type="spellStart"/>
            <w:r w:rsidRPr="001E676C">
              <w:rPr>
                <w:rFonts w:ascii="Times New Roman" w:hAnsi="Times New Roman" w:cs="Times New Roman"/>
                <w:lang w:val="ru-RU"/>
              </w:rPr>
              <w:t>рт</w:t>
            </w:r>
            <w:proofErr w:type="spellEnd"/>
            <w:r w:rsidRPr="001E676C">
              <w:rPr>
                <w:rFonts w:ascii="Times New Roman" w:hAnsi="Times New Roman" w:cs="Times New Roman"/>
              </w:rPr>
              <w:t xml:space="preserve">æ. </w:t>
            </w:r>
            <w:proofErr w:type="spellStart"/>
            <w:r w:rsidRPr="001E676C">
              <w:rPr>
                <w:rFonts w:ascii="Times New Roman" w:hAnsi="Times New Roman" w:cs="Times New Roman"/>
                <w:lang w:val="ru-RU"/>
              </w:rPr>
              <w:t>Мырф</w:t>
            </w:r>
            <w:proofErr w:type="spellEnd"/>
            <w:r w:rsidRPr="001E676C">
              <w:rPr>
                <w:rFonts w:ascii="Times New Roman" w:hAnsi="Times New Roman" w:cs="Times New Roman"/>
              </w:rPr>
              <w:t>æ</w:t>
            </w:r>
            <w:proofErr w:type="spellStart"/>
            <w:r w:rsidRPr="001E676C">
              <w:rPr>
                <w:rFonts w:ascii="Times New Roman" w:hAnsi="Times New Roman" w:cs="Times New Roman"/>
                <w:lang w:val="ru-RU"/>
              </w:rPr>
              <w:t>зм</w:t>
            </w:r>
            <w:proofErr w:type="spellEnd"/>
            <w:r w:rsidRPr="001E676C">
              <w:rPr>
                <w:rFonts w:ascii="Times New Roman" w:hAnsi="Times New Roman" w:cs="Times New Roman"/>
              </w:rPr>
              <w:t>æ</w:t>
            </w:r>
            <w:r w:rsidRPr="001E676C">
              <w:rPr>
                <w:rFonts w:ascii="Times New Roman" w:hAnsi="Times New Roman" w:cs="Times New Roman"/>
                <w:lang w:val="ru-RU"/>
              </w:rPr>
              <w:t>н</w:t>
            </w:r>
            <w:r w:rsidRPr="001E67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  <w:lang w:val="ru-RU"/>
              </w:rPr>
              <w:t>дзырдт</w:t>
            </w:r>
            <w:proofErr w:type="spellEnd"/>
            <w:r w:rsidRPr="001E676C">
              <w:rPr>
                <w:rFonts w:ascii="Times New Roman" w:hAnsi="Times New Roman" w:cs="Times New Roman"/>
              </w:rPr>
              <w:t>æ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D6BE5" w:rsidRPr="001E676C" w:rsidRDefault="00A2420B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EC0A17">
            <w:pPr>
              <w:pStyle w:val="ae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 xml:space="preserve">Контрольная работа </w:t>
            </w:r>
          </w:p>
          <w:p w:rsidR="000D6BE5" w:rsidRPr="001E676C" w:rsidRDefault="000D6BE5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 xml:space="preserve">1. </w:t>
            </w:r>
            <w:hyperlink r:id="rId75" w:tgtFrame="_blank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E676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D6BE5" w:rsidRPr="001E676C" w:rsidRDefault="000D6BE5" w:rsidP="000D6BE5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D6BE5" w:rsidRPr="001E676C" w:rsidRDefault="000D6BE5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6" w:history="1">
              <w:r w:rsidRPr="001E676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E700A" w:rsidRPr="001E676C" w:rsidTr="000D6BE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700A" w:rsidRPr="001E676C" w:rsidRDefault="005E700A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700A" w:rsidRPr="001E676C" w:rsidRDefault="005E700A" w:rsidP="000D6BE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E676C">
              <w:rPr>
                <w:rFonts w:ascii="Times New Roman" w:hAnsi="Times New Roman" w:cs="Times New Roman"/>
                <w:lang w:val="ru-RU"/>
              </w:rPr>
              <w:t>Рацыд</w:t>
            </w:r>
            <w:proofErr w:type="spellEnd"/>
            <w:r w:rsidRPr="001E676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  <w:lang w:val="ru-RU"/>
              </w:rPr>
              <w:t>æрмæг</w:t>
            </w:r>
            <w:proofErr w:type="spellEnd"/>
            <w:r w:rsidRPr="001E676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  <w:lang w:val="ru-RU"/>
              </w:rPr>
              <w:t>фæлхат</w:t>
            </w:r>
            <w:proofErr w:type="spellEnd"/>
            <w:r w:rsidRPr="001E676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E676C">
              <w:rPr>
                <w:rFonts w:ascii="Times New Roman" w:hAnsi="Times New Roman" w:cs="Times New Roman"/>
                <w:lang w:val="ru-RU"/>
              </w:rPr>
              <w:t>кæнын</w:t>
            </w:r>
            <w:proofErr w:type="spellEnd"/>
            <w:r w:rsidRPr="001E676C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700A" w:rsidRPr="001E676C" w:rsidRDefault="00A2420B" w:rsidP="00EC0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E67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E700A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E700A" w:rsidRPr="001E676C" w:rsidRDefault="00E3217E" w:rsidP="00EC0A1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E700A" w:rsidRPr="001E676C" w:rsidRDefault="00A2420B" w:rsidP="000D6BE5">
            <w:pPr>
              <w:pStyle w:val="ae"/>
              <w:rPr>
                <w:rFonts w:ascii="Times New Roman" w:hAnsi="Times New Roman" w:cs="Times New Roman"/>
              </w:rPr>
            </w:pPr>
            <w:r w:rsidRPr="001E676C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E700A" w:rsidRPr="001E676C" w:rsidRDefault="005E700A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E700A" w:rsidRPr="001E676C" w:rsidRDefault="005E700A" w:rsidP="000D6BE5">
            <w:pPr>
              <w:pStyle w:val="ae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E700A" w:rsidRPr="001E676C" w:rsidRDefault="005E700A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A1783B" w:rsidRPr="001E676C" w:rsidTr="00A1783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1783B" w:rsidRPr="001E676C" w:rsidRDefault="00A1783B" w:rsidP="000D6B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1783B" w:rsidRPr="001E676C" w:rsidRDefault="00A1783B" w:rsidP="000D6BE5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1E676C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1783B" w:rsidRPr="001E676C" w:rsidRDefault="00A1783B" w:rsidP="000D6B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1E676C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1E676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68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1783B" w:rsidRPr="001E676C" w:rsidRDefault="00A1783B" w:rsidP="000D6B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1E676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1783B" w:rsidRPr="001E676C" w:rsidRDefault="00A1783B" w:rsidP="000D6B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1E676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7 </w:t>
            </w:r>
          </w:p>
        </w:tc>
        <w:tc>
          <w:tcPr>
            <w:tcW w:w="6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1783B" w:rsidRPr="001E676C" w:rsidRDefault="00A1783B" w:rsidP="000D6BE5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:rsidR="00B055BB" w:rsidRPr="001E676C" w:rsidRDefault="00A47136">
      <w:pPr>
        <w:rPr>
          <w:rFonts w:ascii="Times New Roman" w:hAnsi="Times New Roman" w:cs="Times New Roman"/>
        </w:rPr>
        <w:sectPr w:rsidR="00B055BB" w:rsidRPr="001E676C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1E676C">
        <w:rPr>
          <w:rFonts w:ascii="Times New Roman" w:hAnsi="Times New Roman" w:cs="Times New Roman"/>
        </w:rPr>
        <w:br w:type="textWrapping" w:clear="all"/>
      </w:r>
    </w:p>
    <w:p w:rsidR="000D6BE5" w:rsidRPr="001E676C" w:rsidRDefault="000D6BE5" w:rsidP="000D6BE5">
      <w:pPr>
        <w:pStyle w:val="ae"/>
        <w:rPr>
          <w:rFonts w:ascii="Times New Roman" w:hAnsi="Times New Roman" w:cs="Times New Roman"/>
          <w:b/>
          <w:sz w:val="24"/>
          <w:szCs w:val="24"/>
        </w:rPr>
      </w:pPr>
      <w:bookmarkStart w:id="7" w:name="block-631031"/>
      <w:r w:rsidRPr="001E676C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0D6BE5" w:rsidRPr="001E676C" w:rsidRDefault="000D6BE5" w:rsidP="000D6BE5">
      <w:pPr>
        <w:pStyle w:val="ae"/>
        <w:rPr>
          <w:rFonts w:ascii="Times New Roman" w:hAnsi="Times New Roman" w:cs="Times New Roman"/>
          <w:b/>
          <w:sz w:val="24"/>
          <w:szCs w:val="24"/>
        </w:rPr>
      </w:pPr>
    </w:p>
    <w:p w:rsidR="000D6BE5" w:rsidRPr="001E676C" w:rsidRDefault="000D6BE5" w:rsidP="000D6BE5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1E676C">
        <w:rPr>
          <w:rFonts w:ascii="Times New Roman" w:hAnsi="Times New Roman" w:cs="Times New Roman"/>
          <w:b/>
          <w:sz w:val="24"/>
          <w:szCs w:val="24"/>
        </w:rPr>
        <w:t>ОБЯЗАТЕЛЬНЫЕ УЧЕБНЫЕ МАТЕРИАЛЫ ДЛЯ УЧЕНИКА</w:t>
      </w:r>
    </w:p>
    <w:p w:rsidR="000D6BE5" w:rsidRPr="001E676C" w:rsidRDefault="000D6BE5" w:rsidP="000D6BE5">
      <w:pPr>
        <w:pStyle w:val="ae"/>
        <w:rPr>
          <w:rFonts w:ascii="Times New Roman" w:hAnsi="Times New Roman" w:cs="Times New Roman"/>
          <w:sz w:val="24"/>
          <w:szCs w:val="24"/>
        </w:rPr>
      </w:pPr>
      <w:proofErr w:type="spellStart"/>
      <w:r w:rsidRPr="001E676C">
        <w:rPr>
          <w:rFonts w:ascii="Times New Roman" w:hAnsi="Times New Roman" w:cs="Times New Roman"/>
          <w:sz w:val="24"/>
          <w:szCs w:val="24"/>
        </w:rPr>
        <w:t>Цопанты</w:t>
      </w:r>
      <w:proofErr w:type="spellEnd"/>
      <w:r w:rsidRPr="001E676C">
        <w:rPr>
          <w:rFonts w:ascii="Times New Roman" w:hAnsi="Times New Roman" w:cs="Times New Roman"/>
          <w:sz w:val="24"/>
          <w:szCs w:val="24"/>
        </w:rPr>
        <w:t xml:space="preserve"> Р. </w:t>
      </w:r>
      <w:proofErr w:type="spellStart"/>
      <w:r w:rsidRPr="001E676C">
        <w:rPr>
          <w:rFonts w:ascii="Times New Roman" w:hAnsi="Times New Roman" w:cs="Times New Roman"/>
          <w:sz w:val="24"/>
          <w:szCs w:val="24"/>
        </w:rPr>
        <w:t>Ахуыргæнæ</w:t>
      </w:r>
      <w:proofErr w:type="gramStart"/>
      <w:r w:rsidRPr="001E676C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1E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76C">
        <w:rPr>
          <w:rFonts w:ascii="Times New Roman" w:hAnsi="Times New Roman" w:cs="Times New Roman"/>
          <w:sz w:val="24"/>
          <w:szCs w:val="24"/>
        </w:rPr>
        <w:t>чиныг</w:t>
      </w:r>
      <w:proofErr w:type="spellEnd"/>
      <w:r w:rsidRPr="001E676C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1E676C">
        <w:rPr>
          <w:rFonts w:ascii="Times New Roman" w:hAnsi="Times New Roman" w:cs="Times New Roman"/>
          <w:sz w:val="24"/>
          <w:szCs w:val="24"/>
        </w:rPr>
        <w:t>къласæн</w:t>
      </w:r>
      <w:proofErr w:type="spellEnd"/>
      <w:r w:rsidRPr="001E676C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1E676C">
        <w:rPr>
          <w:rFonts w:ascii="Times New Roman" w:hAnsi="Times New Roman" w:cs="Times New Roman"/>
          <w:sz w:val="24"/>
          <w:szCs w:val="24"/>
        </w:rPr>
        <w:t>Дзæуджыхъæу</w:t>
      </w:r>
      <w:proofErr w:type="spellEnd"/>
      <w:r w:rsidRPr="001E676C">
        <w:rPr>
          <w:rFonts w:ascii="Times New Roman" w:hAnsi="Times New Roman" w:cs="Times New Roman"/>
          <w:sz w:val="24"/>
          <w:szCs w:val="24"/>
        </w:rPr>
        <w:t xml:space="preserve">: СЕМ, 2021.- 160 ф. </w:t>
      </w:r>
    </w:p>
    <w:p w:rsidR="000D6BE5" w:rsidRPr="001E676C" w:rsidRDefault="000D6BE5" w:rsidP="000D6BE5">
      <w:pPr>
        <w:pStyle w:val="ae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>​‌‌​</w:t>
      </w:r>
    </w:p>
    <w:bookmarkEnd w:id="5"/>
    <w:bookmarkEnd w:id="7"/>
    <w:p w:rsidR="000D6BE5" w:rsidRPr="001E676C" w:rsidRDefault="000D6BE5" w:rsidP="000D6BE5">
      <w:pPr>
        <w:pStyle w:val="ae"/>
        <w:rPr>
          <w:rFonts w:ascii="Times New Roman" w:hAnsi="Times New Roman" w:cs="Times New Roman"/>
          <w:b/>
          <w:bCs/>
        </w:rPr>
      </w:pPr>
      <w:r w:rsidRPr="001E676C">
        <w:rPr>
          <w:rFonts w:ascii="Times New Roman" w:hAnsi="Times New Roman" w:cs="Times New Roman"/>
          <w:b/>
          <w:bCs/>
        </w:rPr>
        <w:t>МЕТОДИЧЕСКИЕ МАТЕРИАЛЫ ДЛЯ УЧИТЕЛЯ</w:t>
      </w:r>
    </w:p>
    <w:p w:rsidR="000D6BE5" w:rsidRPr="001E676C" w:rsidRDefault="000D6BE5" w:rsidP="000D6BE5">
      <w:pPr>
        <w:pStyle w:val="ae"/>
        <w:rPr>
          <w:rFonts w:ascii="Times New Roman" w:hAnsi="Times New Roman" w:cs="Times New Roman"/>
        </w:rPr>
      </w:pPr>
    </w:p>
    <w:p w:rsidR="000D6BE5" w:rsidRPr="001E676C" w:rsidRDefault="000D6BE5" w:rsidP="000D6BE5">
      <w:pPr>
        <w:pStyle w:val="ae"/>
        <w:rPr>
          <w:rFonts w:ascii="Times New Roman" w:hAnsi="Times New Roman" w:cs="Times New Roman"/>
        </w:rPr>
      </w:pPr>
      <w:r w:rsidRPr="001E676C">
        <w:rPr>
          <w:rFonts w:ascii="Times New Roman" w:hAnsi="Times New Roman" w:cs="Times New Roman"/>
        </w:rPr>
        <w:t>1. Абаев В.И. Русско-осетинский словарь. М.,  1950.- 624 с.</w:t>
      </w:r>
    </w:p>
    <w:p w:rsidR="000D6BE5" w:rsidRPr="001E676C" w:rsidRDefault="000D6BE5" w:rsidP="000D6BE5">
      <w:pPr>
        <w:pStyle w:val="ae"/>
        <w:rPr>
          <w:rFonts w:ascii="Times New Roman" w:hAnsi="Times New Roman" w:cs="Times New Roman"/>
        </w:rPr>
      </w:pPr>
      <w:r w:rsidRPr="001E676C">
        <w:rPr>
          <w:rFonts w:ascii="Times New Roman" w:hAnsi="Times New Roman" w:cs="Times New Roman"/>
        </w:rPr>
        <w:t xml:space="preserve">2. </w:t>
      </w:r>
      <w:proofErr w:type="spellStart"/>
      <w:r w:rsidRPr="001E676C">
        <w:rPr>
          <w:rFonts w:ascii="Times New Roman" w:hAnsi="Times New Roman" w:cs="Times New Roman"/>
        </w:rPr>
        <w:t>Багаев</w:t>
      </w:r>
      <w:proofErr w:type="spellEnd"/>
      <w:r w:rsidRPr="001E676C">
        <w:rPr>
          <w:rFonts w:ascii="Times New Roman" w:hAnsi="Times New Roman" w:cs="Times New Roman"/>
        </w:rPr>
        <w:t xml:space="preserve"> Н.К. Современный осетинский язык</w:t>
      </w:r>
      <w:proofErr w:type="gramStart"/>
      <w:r w:rsidRPr="001E676C">
        <w:rPr>
          <w:rFonts w:ascii="Times New Roman" w:hAnsi="Times New Roman" w:cs="Times New Roman"/>
        </w:rPr>
        <w:t xml:space="preserve"> .</w:t>
      </w:r>
      <w:proofErr w:type="gramEnd"/>
      <w:r w:rsidRPr="001E676C">
        <w:rPr>
          <w:rFonts w:ascii="Times New Roman" w:hAnsi="Times New Roman" w:cs="Times New Roman"/>
        </w:rPr>
        <w:t xml:space="preserve"> - Ч. 1.- Орджоникидзе, 1969 г.- 488 с.</w:t>
      </w:r>
    </w:p>
    <w:p w:rsidR="000D6BE5" w:rsidRPr="001E676C" w:rsidRDefault="000D6BE5" w:rsidP="000D6BE5">
      <w:pPr>
        <w:pStyle w:val="ae"/>
        <w:rPr>
          <w:rFonts w:ascii="Times New Roman" w:hAnsi="Times New Roman" w:cs="Times New Roman"/>
        </w:rPr>
      </w:pPr>
      <w:r w:rsidRPr="001E676C">
        <w:rPr>
          <w:rFonts w:ascii="Times New Roman" w:hAnsi="Times New Roman" w:cs="Times New Roman"/>
        </w:rPr>
        <w:t xml:space="preserve">3. </w:t>
      </w:r>
      <w:proofErr w:type="spellStart"/>
      <w:r w:rsidRPr="001E676C">
        <w:rPr>
          <w:rFonts w:ascii="Times New Roman" w:hAnsi="Times New Roman" w:cs="Times New Roman"/>
        </w:rPr>
        <w:t>Дзодзыккаты</w:t>
      </w:r>
      <w:proofErr w:type="spellEnd"/>
      <w:r w:rsidRPr="001E676C">
        <w:rPr>
          <w:rFonts w:ascii="Times New Roman" w:hAnsi="Times New Roman" w:cs="Times New Roman"/>
        </w:rPr>
        <w:t xml:space="preserve"> З.Б., </w:t>
      </w:r>
      <w:proofErr w:type="spellStart"/>
      <w:r w:rsidRPr="001E676C">
        <w:rPr>
          <w:rFonts w:ascii="Times New Roman" w:hAnsi="Times New Roman" w:cs="Times New Roman"/>
        </w:rPr>
        <w:t>Джусойты</w:t>
      </w:r>
      <w:proofErr w:type="spellEnd"/>
      <w:r w:rsidRPr="001E676C">
        <w:rPr>
          <w:rFonts w:ascii="Times New Roman" w:hAnsi="Times New Roman" w:cs="Times New Roman"/>
        </w:rPr>
        <w:t xml:space="preserve"> К.Г., </w:t>
      </w:r>
      <w:proofErr w:type="spellStart"/>
      <w:r w:rsidRPr="001E676C">
        <w:rPr>
          <w:rFonts w:ascii="Times New Roman" w:hAnsi="Times New Roman" w:cs="Times New Roman"/>
        </w:rPr>
        <w:t>Цопанты</w:t>
      </w:r>
      <w:proofErr w:type="spellEnd"/>
      <w:r w:rsidRPr="001E676C">
        <w:rPr>
          <w:rFonts w:ascii="Times New Roman" w:hAnsi="Times New Roman" w:cs="Times New Roman"/>
        </w:rPr>
        <w:t xml:space="preserve"> Р.Г. </w:t>
      </w:r>
      <w:proofErr w:type="spellStart"/>
      <w:r w:rsidRPr="001E676C">
        <w:rPr>
          <w:rFonts w:ascii="Times New Roman" w:hAnsi="Times New Roman" w:cs="Times New Roman"/>
        </w:rPr>
        <w:t>Нырыккон</w:t>
      </w:r>
      <w:proofErr w:type="spellEnd"/>
      <w:r w:rsidRPr="001E676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E676C">
        <w:rPr>
          <w:rFonts w:ascii="Times New Roman" w:hAnsi="Times New Roman" w:cs="Times New Roman"/>
        </w:rPr>
        <w:t>ирон</w:t>
      </w:r>
      <w:proofErr w:type="spellEnd"/>
      <w:proofErr w:type="gramEnd"/>
      <w:r w:rsidRPr="001E676C">
        <w:rPr>
          <w:rFonts w:ascii="Times New Roman" w:hAnsi="Times New Roman" w:cs="Times New Roman"/>
        </w:rPr>
        <w:t xml:space="preserve"> </w:t>
      </w:r>
      <w:proofErr w:type="spellStart"/>
      <w:r w:rsidRPr="001E676C">
        <w:rPr>
          <w:rFonts w:ascii="Times New Roman" w:hAnsi="Times New Roman" w:cs="Times New Roman"/>
        </w:rPr>
        <w:t>æвзаг</w:t>
      </w:r>
      <w:proofErr w:type="spellEnd"/>
      <w:r w:rsidRPr="001E676C">
        <w:rPr>
          <w:rFonts w:ascii="Times New Roman" w:hAnsi="Times New Roman" w:cs="Times New Roman"/>
        </w:rPr>
        <w:t xml:space="preserve">. [Текст]: </w:t>
      </w:r>
      <w:proofErr w:type="spellStart"/>
      <w:r w:rsidRPr="001E676C">
        <w:rPr>
          <w:rFonts w:ascii="Times New Roman" w:hAnsi="Times New Roman" w:cs="Times New Roman"/>
        </w:rPr>
        <w:t>ахуырадон</w:t>
      </w:r>
      <w:proofErr w:type="spellEnd"/>
      <w:r w:rsidRPr="001E676C">
        <w:rPr>
          <w:rFonts w:ascii="Times New Roman" w:hAnsi="Times New Roman" w:cs="Times New Roman"/>
        </w:rPr>
        <w:t xml:space="preserve"> </w:t>
      </w:r>
      <w:proofErr w:type="gramStart"/>
      <w:r w:rsidRPr="001E676C">
        <w:rPr>
          <w:rFonts w:ascii="Times New Roman" w:hAnsi="Times New Roman" w:cs="Times New Roman"/>
        </w:rPr>
        <w:t>пособи</w:t>
      </w:r>
      <w:proofErr w:type="gramEnd"/>
      <w:r w:rsidRPr="001E676C">
        <w:rPr>
          <w:rFonts w:ascii="Times New Roman" w:hAnsi="Times New Roman" w:cs="Times New Roman"/>
        </w:rPr>
        <w:t xml:space="preserve">. </w:t>
      </w:r>
      <w:proofErr w:type="spellStart"/>
      <w:r w:rsidRPr="001E676C">
        <w:rPr>
          <w:rFonts w:ascii="Times New Roman" w:hAnsi="Times New Roman" w:cs="Times New Roman"/>
        </w:rPr>
        <w:t>Дзæуджыхъæу</w:t>
      </w:r>
      <w:proofErr w:type="spellEnd"/>
      <w:r w:rsidRPr="001E676C">
        <w:rPr>
          <w:rFonts w:ascii="Times New Roman" w:hAnsi="Times New Roman" w:cs="Times New Roman"/>
        </w:rPr>
        <w:t>, 2005. - 291 ф.</w:t>
      </w:r>
    </w:p>
    <w:p w:rsidR="000D6BE5" w:rsidRPr="001E676C" w:rsidRDefault="000D6BE5" w:rsidP="000D6BE5">
      <w:pPr>
        <w:pStyle w:val="ae"/>
        <w:rPr>
          <w:rFonts w:ascii="Times New Roman" w:hAnsi="Times New Roman" w:cs="Times New Roman"/>
        </w:rPr>
      </w:pPr>
      <w:r w:rsidRPr="001E676C">
        <w:rPr>
          <w:rFonts w:ascii="Times New Roman" w:hAnsi="Times New Roman" w:cs="Times New Roman"/>
        </w:rPr>
        <w:t xml:space="preserve">4. </w:t>
      </w:r>
      <w:proofErr w:type="spellStart"/>
      <w:r w:rsidRPr="001E676C">
        <w:rPr>
          <w:rFonts w:ascii="Times New Roman" w:hAnsi="Times New Roman" w:cs="Times New Roman"/>
        </w:rPr>
        <w:t>Куыдзойты</w:t>
      </w:r>
      <w:proofErr w:type="spellEnd"/>
      <w:r w:rsidRPr="001E676C">
        <w:rPr>
          <w:rFonts w:ascii="Times New Roman" w:hAnsi="Times New Roman" w:cs="Times New Roman"/>
        </w:rPr>
        <w:t xml:space="preserve"> А.Ф. Текст </w:t>
      </w:r>
      <w:proofErr w:type="spellStart"/>
      <w:r w:rsidRPr="001E676C">
        <w:rPr>
          <w:rFonts w:ascii="Times New Roman" w:hAnsi="Times New Roman" w:cs="Times New Roman"/>
        </w:rPr>
        <w:t>куыд</w:t>
      </w:r>
      <w:proofErr w:type="spellEnd"/>
      <w:r w:rsidRPr="001E676C">
        <w:rPr>
          <w:rFonts w:ascii="Times New Roman" w:hAnsi="Times New Roman" w:cs="Times New Roman"/>
        </w:rPr>
        <w:t xml:space="preserve"> </w:t>
      </w:r>
      <w:proofErr w:type="spellStart"/>
      <w:r w:rsidRPr="001E676C">
        <w:rPr>
          <w:rFonts w:ascii="Times New Roman" w:hAnsi="Times New Roman" w:cs="Times New Roman"/>
        </w:rPr>
        <w:t>ныхасы</w:t>
      </w:r>
      <w:proofErr w:type="spellEnd"/>
      <w:r w:rsidRPr="001E676C">
        <w:rPr>
          <w:rFonts w:ascii="Times New Roman" w:hAnsi="Times New Roman" w:cs="Times New Roman"/>
        </w:rPr>
        <w:t xml:space="preserve"> </w:t>
      </w:r>
      <w:proofErr w:type="spellStart"/>
      <w:r w:rsidRPr="001E676C">
        <w:rPr>
          <w:rFonts w:ascii="Times New Roman" w:hAnsi="Times New Roman" w:cs="Times New Roman"/>
        </w:rPr>
        <w:t>иуæг</w:t>
      </w:r>
      <w:proofErr w:type="spellEnd"/>
      <w:r w:rsidRPr="001E676C">
        <w:rPr>
          <w:rFonts w:ascii="Times New Roman" w:hAnsi="Times New Roman" w:cs="Times New Roman"/>
        </w:rPr>
        <w:t>. [Текст]: //</w:t>
      </w:r>
      <w:proofErr w:type="spellStart"/>
      <w:r w:rsidRPr="001E676C">
        <w:rPr>
          <w:rFonts w:ascii="Times New Roman" w:hAnsi="Times New Roman" w:cs="Times New Roman"/>
        </w:rPr>
        <w:t>Рухстауӕг</w:t>
      </w:r>
      <w:proofErr w:type="spellEnd"/>
      <w:r w:rsidRPr="001E676C">
        <w:rPr>
          <w:rFonts w:ascii="Times New Roman" w:hAnsi="Times New Roman" w:cs="Times New Roman"/>
        </w:rPr>
        <w:t>, 2019, №2., 21-29 ф.</w:t>
      </w:r>
    </w:p>
    <w:p w:rsidR="000D6BE5" w:rsidRPr="001E676C" w:rsidRDefault="000D6BE5" w:rsidP="000D6BE5">
      <w:pPr>
        <w:pStyle w:val="ae"/>
        <w:rPr>
          <w:rFonts w:ascii="Times New Roman" w:hAnsi="Times New Roman" w:cs="Times New Roman"/>
        </w:rPr>
      </w:pPr>
      <w:r w:rsidRPr="001E676C">
        <w:rPr>
          <w:rFonts w:ascii="Times New Roman" w:hAnsi="Times New Roman" w:cs="Times New Roman"/>
        </w:rPr>
        <w:t xml:space="preserve">5. </w:t>
      </w:r>
      <w:proofErr w:type="spellStart"/>
      <w:r w:rsidRPr="001E676C">
        <w:rPr>
          <w:rFonts w:ascii="Times New Roman" w:hAnsi="Times New Roman" w:cs="Times New Roman"/>
        </w:rPr>
        <w:t>Куыдзойты</w:t>
      </w:r>
      <w:proofErr w:type="spellEnd"/>
      <w:r w:rsidRPr="001E676C">
        <w:rPr>
          <w:rFonts w:ascii="Times New Roman" w:hAnsi="Times New Roman" w:cs="Times New Roman"/>
        </w:rPr>
        <w:t xml:space="preserve"> А.Ф. </w:t>
      </w:r>
      <w:proofErr w:type="spellStart"/>
      <w:proofErr w:type="gramStart"/>
      <w:r w:rsidRPr="001E676C">
        <w:rPr>
          <w:rFonts w:ascii="Times New Roman" w:hAnsi="Times New Roman" w:cs="Times New Roman"/>
        </w:rPr>
        <w:t>Ирон</w:t>
      </w:r>
      <w:proofErr w:type="spellEnd"/>
      <w:proofErr w:type="gramEnd"/>
      <w:r w:rsidRPr="001E676C">
        <w:rPr>
          <w:rFonts w:ascii="Times New Roman" w:hAnsi="Times New Roman" w:cs="Times New Roman"/>
        </w:rPr>
        <w:t xml:space="preserve"> </w:t>
      </w:r>
      <w:proofErr w:type="spellStart"/>
      <w:r w:rsidRPr="001E676C">
        <w:rPr>
          <w:rFonts w:ascii="Times New Roman" w:hAnsi="Times New Roman" w:cs="Times New Roman"/>
        </w:rPr>
        <w:t>ныхасы</w:t>
      </w:r>
      <w:proofErr w:type="spellEnd"/>
      <w:r w:rsidRPr="001E676C">
        <w:rPr>
          <w:rFonts w:ascii="Times New Roman" w:hAnsi="Times New Roman" w:cs="Times New Roman"/>
        </w:rPr>
        <w:t xml:space="preserve"> </w:t>
      </w:r>
      <w:proofErr w:type="spellStart"/>
      <w:r w:rsidRPr="001E676C">
        <w:rPr>
          <w:rFonts w:ascii="Times New Roman" w:hAnsi="Times New Roman" w:cs="Times New Roman"/>
        </w:rPr>
        <w:t>культурӕ</w:t>
      </w:r>
      <w:proofErr w:type="spellEnd"/>
      <w:r w:rsidRPr="001E676C">
        <w:rPr>
          <w:rFonts w:ascii="Times New Roman" w:hAnsi="Times New Roman" w:cs="Times New Roman"/>
        </w:rPr>
        <w:t xml:space="preserve">. [Текст]: // </w:t>
      </w:r>
      <w:proofErr w:type="spellStart"/>
      <w:r w:rsidRPr="001E676C">
        <w:rPr>
          <w:rFonts w:ascii="Times New Roman" w:hAnsi="Times New Roman" w:cs="Times New Roman"/>
        </w:rPr>
        <w:t>Ахуыргӕнӕ</w:t>
      </w:r>
      <w:proofErr w:type="gramStart"/>
      <w:r w:rsidRPr="001E676C">
        <w:rPr>
          <w:rFonts w:ascii="Times New Roman" w:hAnsi="Times New Roman" w:cs="Times New Roman"/>
        </w:rPr>
        <w:t>н</w:t>
      </w:r>
      <w:proofErr w:type="spellEnd"/>
      <w:proofErr w:type="gramEnd"/>
      <w:r w:rsidRPr="001E676C">
        <w:rPr>
          <w:rFonts w:ascii="Times New Roman" w:hAnsi="Times New Roman" w:cs="Times New Roman"/>
        </w:rPr>
        <w:t xml:space="preserve"> </w:t>
      </w:r>
      <w:proofErr w:type="spellStart"/>
      <w:r w:rsidRPr="001E676C">
        <w:rPr>
          <w:rFonts w:ascii="Times New Roman" w:hAnsi="Times New Roman" w:cs="Times New Roman"/>
        </w:rPr>
        <w:t>чиныг</w:t>
      </w:r>
      <w:proofErr w:type="spellEnd"/>
      <w:r w:rsidRPr="001E676C">
        <w:rPr>
          <w:rFonts w:ascii="Times New Roman" w:hAnsi="Times New Roman" w:cs="Times New Roman"/>
        </w:rPr>
        <w:t xml:space="preserve"> </w:t>
      </w:r>
      <w:proofErr w:type="spellStart"/>
      <w:r w:rsidRPr="001E676C">
        <w:rPr>
          <w:rFonts w:ascii="Times New Roman" w:hAnsi="Times New Roman" w:cs="Times New Roman"/>
        </w:rPr>
        <w:t>уӕлдӕр</w:t>
      </w:r>
      <w:proofErr w:type="spellEnd"/>
      <w:r w:rsidRPr="001E676C">
        <w:rPr>
          <w:rFonts w:ascii="Times New Roman" w:hAnsi="Times New Roman" w:cs="Times New Roman"/>
        </w:rPr>
        <w:t xml:space="preserve"> </w:t>
      </w:r>
      <w:proofErr w:type="spellStart"/>
      <w:r w:rsidRPr="001E676C">
        <w:rPr>
          <w:rFonts w:ascii="Times New Roman" w:hAnsi="Times New Roman" w:cs="Times New Roman"/>
        </w:rPr>
        <w:t>ахуыргӕнӕндӕтты</w:t>
      </w:r>
      <w:proofErr w:type="spellEnd"/>
      <w:r w:rsidRPr="001E676C">
        <w:rPr>
          <w:rFonts w:ascii="Times New Roman" w:hAnsi="Times New Roman" w:cs="Times New Roman"/>
        </w:rPr>
        <w:t xml:space="preserve"> </w:t>
      </w:r>
      <w:proofErr w:type="spellStart"/>
      <w:r w:rsidRPr="001E676C">
        <w:rPr>
          <w:rFonts w:ascii="Times New Roman" w:hAnsi="Times New Roman" w:cs="Times New Roman"/>
        </w:rPr>
        <w:t>студенттӕн</w:t>
      </w:r>
      <w:proofErr w:type="spellEnd"/>
      <w:r w:rsidRPr="001E676C">
        <w:rPr>
          <w:rFonts w:ascii="Times New Roman" w:hAnsi="Times New Roman" w:cs="Times New Roman"/>
        </w:rPr>
        <w:t xml:space="preserve"> </w:t>
      </w:r>
      <w:proofErr w:type="spellStart"/>
      <w:r w:rsidRPr="001E676C">
        <w:rPr>
          <w:rFonts w:ascii="Times New Roman" w:hAnsi="Times New Roman" w:cs="Times New Roman"/>
        </w:rPr>
        <w:t>Дзӕуджыхъӕу</w:t>
      </w:r>
      <w:proofErr w:type="spellEnd"/>
      <w:r w:rsidRPr="001E676C">
        <w:rPr>
          <w:rFonts w:ascii="Times New Roman" w:hAnsi="Times New Roman" w:cs="Times New Roman"/>
        </w:rPr>
        <w:t>: СОГУ, 2014.- 192 ф.</w:t>
      </w:r>
    </w:p>
    <w:p w:rsidR="000D6BE5" w:rsidRPr="001E676C" w:rsidRDefault="000D6BE5" w:rsidP="000D6BE5">
      <w:pPr>
        <w:pStyle w:val="ae"/>
        <w:rPr>
          <w:rFonts w:ascii="Times New Roman" w:hAnsi="Times New Roman" w:cs="Times New Roman"/>
        </w:rPr>
      </w:pPr>
      <w:r w:rsidRPr="001E676C">
        <w:rPr>
          <w:rFonts w:ascii="Times New Roman" w:hAnsi="Times New Roman" w:cs="Times New Roman"/>
        </w:rPr>
        <w:t xml:space="preserve">6.  </w:t>
      </w:r>
      <w:proofErr w:type="spellStart"/>
      <w:r w:rsidRPr="001E676C">
        <w:rPr>
          <w:rFonts w:ascii="Times New Roman" w:hAnsi="Times New Roman" w:cs="Times New Roman"/>
        </w:rPr>
        <w:t>Кудзойты</w:t>
      </w:r>
      <w:proofErr w:type="spellEnd"/>
      <w:r w:rsidRPr="001E676C">
        <w:rPr>
          <w:rFonts w:ascii="Times New Roman" w:hAnsi="Times New Roman" w:cs="Times New Roman"/>
        </w:rPr>
        <w:t xml:space="preserve"> А.Ф., </w:t>
      </w:r>
      <w:proofErr w:type="spellStart"/>
      <w:r w:rsidRPr="001E676C">
        <w:rPr>
          <w:rFonts w:ascii="Times New Roman" w:hAnsi="Times New Roman" w:cs="Times New Roman"/>
        </w:rPr>
        <w:t>Майрæмыхуъаты</w:t>
      </w:r>
      <w:proofErr w:type="spellEnd"/>
      <w:r w:rsidRPr="001E676C">
        <w:rPr>
          <w:rFonts w:ascii="Times New Roman" w:hAnsi="Times New Roman" w:cs="Times New Roman"/>
        </w:rPr>
        <w:t xml:space="preserve"> Ф.А. «</w:t>
      </w:r>
      <w:proofErr w:type="spellStart"/>
      <w:proofErr w:type="gramStart"/>
      <w:r w:rsidRPr="001E676C">
        <w:rPr>
          <w:rFonts w:ascii="Times New Roman" w:hAnsi="Times New Roman" w:cs="Times New Roman"/>
        </w:rPr>
        <w:t>Ирон</w:t>
      </w:r>
      <w:proofErr w:type="spellEnd"/>
      <w:proofErr w:type="gramEnd"/>
      <w:r w:rsidRPr="001E676C">
        <w:rPr>
          <w:rFonts w:ascii="Times New Roman" w:hAnsi="Times New Roman" w:cs="Times New Roman"/>
        </w:rPr>
        <w:t xml:space="preserve"> </w:t>
      </w:r>
      <w:proofErr w:type="spellStart"/>
      <w:r w:rsidRPr="001E676C">
        <w:rPr>
          <w:rFonts w:ascii="Times New Roman" w:hAnsi="Times New Roman" w:cs="Times New Roman"/>
        </w:rPr>
        <w:t>æвзаг</w:t>
      </w:r>
      <w:proofErr w:type="spellEnd"/>
      <w:r w:rsidRPr="001E676C">
        <w:rPr>
          <w:rFonts w:ascii="Times New Roman" w:hAnsi="Times New Roman" w:cs="Times New Roman"/>
        </w:rPr>
        <w:t xml:space="preserve"> </w:t>
      </w:r>
      <w:proofErr w:type="spellStart"/>
      <w:r w:rsidRPr="001E676C">
        <w:rPr>
          <w:rFonts w:ascii="Times New Roman" w:hAnsi="Times New Roman" w:cs="Times New Roman"/>
        </w:rPr>
        <w:t>амоныны</w:t>
      </w:r>
      <w:proofErr w:type="spellEnd"/>
      <w:r w:rsidRPr="001E676C">
        <w:rPr>
          <w:rFonts w:ascii="Times New Roman" w:hAnsi="Times New Roman" w:cs="Times New Roman"/>
        </w:rPr>
        <w:t xml:space="preserve"> </w:t>
      </w:r>
      <w:proofErr w:type="spellStart"/>
      <w:r w:rsidRPr="001E676C">
        <w:rPr>
          <w:rFonts w:ascii="Times New Roman" w:hAnsi="Times New Roman" w:cs="Times New Roman"/>
        </w:rPr>
        <w:t>методикæ</w:t>
      </w:r>
      <w:proofErr w:type="spellEnd"/>
      <w:r w:rsidRPr="001E676C">
        <w:rPr>
          <w:rFonts w:ascii="Times New Roman" w:hAnsi="Times New Roman" w:cs="Times New Roman"/>
        </w:rPr>
        <w:t xml:space="preserve">». Издательско-полиграфический центр Северо-Осетинского государственного университета имени К.Л. Хетагурова 2020.- 187 с. </w:t>
      </w:r>
    </w:p>
    <w:p w:rsidR="000D6BE5" w:rsidRPr="001E676C" w:rsidRDefault="000D6BE5" w:rsidP="000D6BE5">
      <w:pPr>
        <w:pStyle w:val="ae"/>
        <w:rPr>
          <w:rFonts w:ascii="Times New Roman" w:hAnsi="Times New Roman" w:cs="Times New Roman"/>
        </w:rPr>
      </w:pPr>
      <w:r w:rsidRPr="001E676C">
        <w:rPr>
          <w:rFonts w:ascii="Times New Roman" w:hAnsi="Times New Roman" w:cs="Times New Roman"/>
        </w:rPr>
        <w:t xml:space="preserve">7. </w:t>
      </w:r>
      <w:proofErr w:type="spellStart"/>
      <w:r w:rsidRPr="001E676C">
        <w:rPr>
          <w:rFonts w:ascii="Times New Roman" w:hAnsi="Times New Roman" w:cs="Times New Roman"/>
        </w:rPr>
        <w:t>Куыдзойты</w:t>
      </w:r>
      <w:proofErr w:type="spellEnd"/>
      <w:r w:rsidRPr="001E676C">
        <w:rPr>
          <w:rFonts w:ascii="Times New Roman" w:hAnsi="Times New Roman" w:cs="Times New Roman"/>
        </w:rPr>
        <w:t xml:space="preserve"> А.Ф. Текст </w:t>
      </w:r>
      <w:proofErr w:type="spellStart"/>
      <w:r w:rsidRPr="001E676C">
        <w:rPr>
          <w:rFonts w:ascii="Times New Roman" w:hAnsi="Times New Roman" w:cs="Times New Roman"/>
        </w:rPr>
        <w:t>куыд</w:t>
      </w:r>
      <w:proofErr w:type="spellEnd"/>
      <w:r w:rsidRPr="001E676C">
        <w:rPr>
          <w:rFonts w:ascii="Times New Roman" w:hAnsi="Times New Roman" w:cs="Times New Roman"/>
        </w:rPr>
        <w:t xml:space="preserve"> </w:t>
      </w:r>
      <w:proofErr w:type="spellStart"/>
      <w:r w:rsidRPr="001E676C">
        <w:rPr>
          <w:rFonts w:ascii="Times New Roman" w:hAnsi="Times New Roman" w:cs="Times New Roman"/>
        </w:rPr>
        <w:t>ныхасы</w:t>
      </w:r>
      <w:proofErr w:type="spellEnd"/>
      <w:r w:rsidRPr="001E676C">
        <w:rPr>
          <w:rFonts w:ascii="Times New Roman" w:hAnsi="Times New Roman" w:cs="Times New Roman"/>
        </w:rPr>
        <w:t xml:space="preserve"> </w:t>
      </w:r>
      <w:proofErr w:type="spellStart"/>
      <w:r w:rsidRPr="001E676C">
        <w:rPr>
          <w:rFonts w:ascii="Times New Roman" w:hAnsi="Times New Roman" w:cs="Times New Roman"/>
        </w:rPr>
        <w:t>иуæг</w:t>
      </w:r>
      <w:proofErr w:type="spellEnd"/>
      <w:r w:rsidRPr="001E676C">
        <w:rPr>
          <w:rFonts w:ascii="Times New Roman" w:hAnsi="Times New Roman" w:cs="Times New Roman"/>
        </w:rPr>
        <w:t>. [Текст]: //</w:t>
      </w:r>
      <w:proofErr w:type="spellStart"/>
      <w:r w:rsidRPr="001E676C">
        <w:rPr>
          <w:rFonts w:ascii="Times New Roman" w:hAnsi="Times New Roman" w:cs="Times New Roman"/>
        </w:rPr>
        <w:t>Рухстауӕг</w:t>
      </w:r>
      <w:proofErr w:type="spellEnd"/>
      <w:r w:rsidRPr="001E676C">
        <w:rPr>
          <w:rFonts w:ascii="Times New Roman" w:hAnsi="Times New Roman" w:cs="Times New Roman"/>
        </w:rPr>
        <w:t>, 2019, №2., 21-29 ф.</w:t>
      </w:r>
    </w:p>
    <w:p w:rsidR="000D6BE5" w:rsidRPr="001E676C" w:rsidRDefault="000D6BE5" w:rsidP="000D6BE5">
      <w:pPr>
        <w:pStyle w:val="ae"/>
        <w:rPr>
          <w:rFonts w:ascii="Times New Roman" w:hAnsi="Times New Roman" w:cs="Times New Roman"/>
        </w:rPr>
      </w:pPr>
      <w:r w:rsidRPr="001E676C">
        <w:rPr>
          <w:rFonts w:ascii="Times New Roman" w:hAnsi="Times New Roman" w:cs="Times New Roman"/>
        </w:rPr>
        <w:t xml:space="preserve">8. </w:t>
      </w:r>
      <w:proofErr w:type="spellStart"/>
      <w:r w:rsidRPr="001E676C">
        <w:rPr>
          <w:rFonts w:ascii="Times New Roman" w:hAnsi="Times New Roman" w:cs="Times New Roman"/>
        </w:rPr>
        <w:t>Куыдзойты</w:t>
      </w:r>
      <w:proofErr w:type="spellEnd"/>
      <w:r w:rsidRPr="001E676C">
        <w:rPr>
          <w:rFonts w:ascii="Times New Roman" w:hAnsi="Times New Roman" w:cs="Times New Roman"/>
        </w:rPr>
        <w:t xml:space="preserve"> А.Ф. Текст </w:t>
      </w:r>
      <w:proofErr w:type="spellStart"/>
      <w:r w:rsidRPr="001E676C">
        <w:rPr>
          <w:rFonts w:ascii="Times New Roman" w:hAnsi="Times New Roman" w:cs="Times New Roman"/>
        </w:rPr>
        <w:t>куыд</w:t>
      </w:r>
      <w:proofErr w:type="spellEnd"/>
      <w:r w:rsidRPr="001E676C">
        <w:rPr>
          <w:rFonts w:ascii="Times New Roman" w:hAnsi="Times New Roman" w:cs="Times New Roman"/>
        </w:rPr>
        <w:t xml:space="preserve"> </w:t>
      </w:r>
      <w:proofErr w:type="spellStart"/>
      <w:r w:rsidRPr="001E676C">
        <w:rPr>
          <w:rFonts w:ascii="Times New Roman" w:hAnsi="Times New Roman" w:cs="Times New Roman"/>
        </w:rPr>
        <w:t>ныхасы</w:t>
      </w:r>
      <w:proofErr w:type="spellEnd"/>
      <w:r w:rsidRPr="001E676C">
        <w:rPr>
          <w:rFonts w:ascii="Times New Roman" w:hAnsi="Times New Roman" w:cs="Times New Roman"/>
        </w:rPr>
        <w:t xml:space="preserve"> </w:t>
      </w:r>
      <w:proofErr w:type="spellStart"/>
      <w:r w:rsidRPr="001E676C">
        <w:rPr>
          <w:rFonts w:ascii="Times New Roman" w:hAnsi="Times New Roman" w:cs="Times New Roman"/>
        </w:rPr>
        <w:t>иуæг</w:t>
      </w:r>
      <w:proofErr w:type="spellEnd"/>
      <w:r w:rsidRPr="001E676C">
        <w:rPr>
          <w:rFonts w:ascii="Times New Roman" w:hAnsi="Times New Roman" w:cs="Times New Roman"/>
        </w:rPr>
        <w:t>. [Текст]: //</w:t>
      </w:r>
      <w:proofErr w:type="spellStart"/>
      <w:r w:rsidRPr="001E676C">
        <w:rPr>
          <w:rFonts w:ascii="Times New Roman" w:hAnsi="Times New Roman" w:cs="Times New Roman"/>
        </w:rPr>
        <w:t>Рухстауӕг</w:t>
      </w:r>
      <w:proofErr w:type="spellEnd"/>
      <w:r w:rsidRPr="001E676C">
        <w:rPr>
          <w:rFonts w:ascii="Times New Roman" w:hAnsi="Times New Roman" w:cs="Times New Roman"/>
        </w:rPr>
        <w:t>, 2019, №2., 21-29 ф.</w:t>
      </w:r>
    </w:p>
    <w:p w:rsidR="000D6BE5" w:rsidRPr="001E676C" w:rsidRDefault="000D6BE5" w:rsidP="000D6BE5">
      <w:pPr>
        <w:pStyle w:val="ae"/>
        <w:rPr>
          <w:rFonts w:ascii="Times New Roman" w:hAnsi="Times New Roman" w:cs="Times New Roman"/>
        </w:rPr>
      </w:pPr>
      <w:r w:rsidRPr="001E676C">
        <w:rPr>
          <w:rFonts w:ascii="Times New Roman" w:hAnsi="Times New Roman" w:cs="Times New Roman"/>
        </w:rPr>
        <w:t xml:space="preserve">9. </w:t>
      </w:r>
      <w:proofErr w:type="spellStart"/>
      <w:r w:rsidRPr="001E676C">
        <w:rPr>
          <w:rFonts w:ascii="Times New Roman" w:hAnsi="Times New Roman" w:cs="Times New Roman"/>
        </w:rPr>
        <w:t>Майрамукаева</w:t>
      </w:r>
      <w:proofErr w:type="spellEnd"/>
      <w:r w:rsidRPr="001E676C">
        <w:rPr>
          <w:rFonts w:ascii="Times New Roman" w:hAnsi="Times New Roman" w:cs="Times New Roman"/>
        </w:rPr>
        <w:t xml:space="preserve"> Ф.А.  Игровые технологии в обучении осетинскому языку: Учебно-методическое пособие.    СОГУ.- Владикавказ: ФГБОУ ВО «СОГУ имени К.Л. Хетагурова»; ИП </w:t>
      </w:r>
      <w:proofErr w:type="spellStart"/>
      <w:r w:rsidRPr="001E676C">
        <w:rPr>
          <w:rFonts w:ascii="Times New Roman" w:hAnsi="Times New Roman" w:cs="Times New Roman"/>
        </w:rPr>
        <w:t>Цопанова</w:t>
      </w:r>
      <w:proofErr w:type="spellEnd"/>
      <w:r w:rsidRPr="001E676C">
        <w:rPr>
          <w:rFonts w:ascii="Times New Roman" w:hAnsi="Times New Roman" w:cs="Times New Roman"/>
        </w:rPr>
        <w:t xml:space="preserve"> А.Ю., 2021. – 86 с.</w:t>
      </w:r>
    </w:p>
    <w:p w:rsidR="000D6BE5" w:rsidRPr="001E676C" w:rsidRDefault="000D6BE5" w:rsidP="000D6BE5">
      <w:pPr>
        <w:pStyle w:val="ae"/>
        <w:rPr>
          <w:rFonts w:ascii="Times New Roman" w:hAnsi="Times New Roman" w:cs="Times New Roman"/>
        </w:rPr>
      </w:pPr>
      <w:r w:rsidRPr="001E676C">
        <w:rPr>
          <w:rFonts w:ascii="Times New Roman" w:hAnsi="Times New Roman" w:cs="Times New Roman"/>
        </w:rPr>
        <w:t xml:space="preserve">10. </w:t>
      </w:r>
      <w:proofErr w:type="spellStart"/>
      <w:r w:rsidRPr="001E676C">
        <w:rPr>
          <w:rFonts w:ascii="Times New Roman" w:hAnsi="Times New Roman" w:cs="Times New Roman"/>
        </w:rPr>
        <w:t>Майрамукаева</w:t>
      </w:r>
      <w:proofErr w:type="spellEnd"/>
      <w:r w:rsidRPr="001E676C">
        <w:rPr>
          <w:rFonts w:ascii="Times New Roman" w:hAnsi="Times New Roman" w:cs="Times New Roman"/>
        </w:rPr>
        <w:t xml:space="preserve"> Ф.А. Работа по картине на уроках осетинского языка.  Учебно-методическое пособие.  СОГУ.- Владикавказ: ФГБОУ ВО «СОГУ имени К.Л. Хетагурова»; ИП </w:t>
      </w:r>
      <w:proofErr w:type="spellStart"/>
      <w:r w:rsidRPr="001E676C">
        <w:rPr>
          <w:rFonts w:ascii="Times New Roman" w:hAnsi="Times New Roman" w:cs="Times New Roman"/>
        </w:rPr>
        <w:t>Цопанова</w:t>
      </w:r>
      <w:proofErr w:type="spellEnd"/>
      <w:r w:rsidRPr="001E676C">
        <w:rPr>
          <w:rFonts w:ascii="Times New Roman" w:hAnsi="Times New Roman" w:cs="Times New Roman"/>
        </w:rPr>
        <w:t xml:space="preserve"> А.Ю., 2021. – 87 с.</w:t>
      </w:r>
    </w:p>
    <w:p w:rsidR="000D6BE5" w:rsidRPr="001E676C" w:rsidRDefault="000D6BE5" w:rsidP="000D6BE5">
      <w:pPr>
        <w:pStyle w:val="ae"/>
        <w:rPr>
          <w:rFonts w:ascii="Times New Roman" w:hAnsi="Times New Roman" w:cs="Times New Roman"/>
        </w:rPr>
      </w:pPr>
      <w:r w:rsidRPr="001E676C">
        <w:rPr>
          <w:rFonts w:ascii="Times New Roman" w:hAnsi="Times New Roman" w:cs="Times New Roman"/>
        </w:rPr>
        <w:t xml:space="preserve">11. </w:t>
      </w:r>
      <w:proofErr w:type="spellStart"/>
      <w:r w:rsidRPr="001E676C">
        <w:rPr>
          <w:rFonts w:ascii="Times New Roman" w:hAnsi="Times New Roman" w:cs="Times New Roman"/>
        </w:rPr>
        <w:t>Майрамукаева</w:t>
      </w:r>
      <w:proofErr w:type="spellEnd"/>
      <w:r w:rsidRPr="001E676C">
        <w:rPr>
          <w:rFonts w:ascii="Times New Roman" w:hAnsi="Times New Roman" w:cs="Times New Roman"/>
        </w:rPr>
        <w:t xml:space="preserve"> Ф.А. Подготовка к написанию сочинений (переиздано с </w:t>
      </w:r>
      <w:proofErr w:type="spellStart"/>
      <w:r w:rsidRPr="001E676C">
        <w:rPr>
          <w:rFonts w:ascii="Times New Roman" w:hAnsi="Times New Roman" w:cs="Times New Roman"/>
        </w:rPr>
        <w:t>дополн</w:t>
      </w:r>
      <w:proofErr w:type="spellEnd"/>
      <w:r w:rsidRPr="001E676C">
        <w:rPr>
          <w:rFonts w:ascii="Times New Roman" w:hAnsi="Times New Roman" w:cs="Times New Roman"/>
        </w:rPr>
        <w:t xml:space="preserve">.) Учебно-методическое пособие.  СОГУ.- Владикавказ: ФГБОУ ВО «СОГУ имени К.Л. Хетагурова»; ИП </w:t>
      </w:r>
      <w:proofErr w:type="spellStart"/>
      <w:r w:rsidRPr="001E676C">
        <w:rPr>
          <w:rFonts w:ascii="Times New Roman" w:hAnsi="Times New Roman" w:cs="Times New Roman"/>
        </w:rPr>
        <w:t>Цопанова</w:t>
      </w:r>
      <w:proofErr w:type="spellEnd"/>
      <w:r w:rsidRPr="001E676C">
        <w:rPr>
          <w:rFonts w:ascii="Times New Roman" w:hAnsi="Times New Roman" w:cs="Times New Roman"/>
        </w:rPr>
        <w:t xml:space="preserve"> А.Ю., 2021. – 166 с.</w:t>
      </w:r>
    </w:p>
    <w:p w:rsidR="000D6BE5" w:rsidRPr="001E676C" w:rsidRDefault="000D6BE5" w:rsidP="000D6BE5">
      <w:pPr>
        <w:pStyle w:val="ae"/>
        <w:rPr>
          <w:rFonts w:ascii="Times New Roman" w:hAnsi="Times New Roman" w:cs="Times New Roman"/>
        </w:rPr>
      </w:pPr>
      <w:r w:rsidRPr="001E676C">
        <w:rPr>
          <w:rFonts w:ascii="Times New Roman" w:hAnsi="Times New Roman" w:cs="Times New Roman"/>
        </w:rPr>
        <w:t xml:space="preserve">12. </w:t>
      </w:r>
      <w:proofErr w:type="spellStart"/>
      <w:r w:rsidRPr="001E676C">
        <w:rPr>
          <w:rFonts w:ascii="Times New Roman" w:hAnsi="Times New Roman" w:cs="Times New Roman"/>
        </w:rPr>
        <w:t>Майрамукаева</w:t>
      </w:r>
      <w:proofErr w:type="spellEnd"/>
      <w:r w:rsidRPr="001E676C">
        <w:rPr>
          <w:rFonts w:ascii="Times New Roman" w:hAnsi="Times New Roman" w:cs="Times New Roman"/>
        </w:rPr>
        <w:t xml:space="preserve"> Ф.А. Работа над текстом на уроках осетинского языка.- Учебно-методическое пособие. Владикавказ: ФГБОУ ВО «СОГУ имени К.Л. Хетагурова»; ИП </w:t>
      </w:r>
      <w:proofErr w:type="spellStart"/>
      <w:r w:rsidRPr="001E676C">
        <w:rPr>
          <w:rFonts w:ascii="Times New Roman" w:hAnsi="Times New Roman" w:cs="Times New Roman"/>
        </w:rPr>
        <w:t>Цопанова</w:t>
      </w:r>
      <w:proofErr w:type="spellEnd"/>
      <w:r w:rsidRPr="001E676C">
        <w:rPr>
          <w:rFonts w:ascii="Times New Roman" w:hAnsi="Times New Roman" w:cs="Times New Roman"/>
        </w:rPr>
        <w:t xml:space="preserve"> А.Ю., 2022. – 130 с.</w:t>
      </w:r>
    </w:p>
    <w:p w:rsidR="000D6BE5" w:rsidRPr="001E676C" w:rsidRDefault="000D6BE5" w:rsidP="000D6BE5">
      <w:pPr>
        <w:pStyle w:val="ae"/>
        <w:rPr>
          <w:rFonts w:ascii="Times New Roman" w:hAnsi="Times New Roman" w:cs="Times New Roman"/>
        </w:rPr>
      </w:pPr>
      <w:r w:rsidRPr="001E676C">
        <w:rPr>
          <w:rFonts w:ascii="Times New Roman" w:hAnsi="Times New Roman" w:cs="Times New Roman"/>
        </w:rPr>
        <w:t xml:space="preserve">13. </w:t>
      </w:r>
      <w:proofErr w:type="spellStart"/>
      <w:r w:rsidRPr="001E676C">
        <w:rPr>
          <w:rFonts w:ascii="Times New Roman" w:hAnsi="Times New Roman" w:cs="Times New Roman"/>
        </w:rPr>
        <w:t>Майрамукаева</w:t>
      </w:r>
      <w:proofErr w:type="spellEnd"/>
      <w:r w:rsidRPr="001E676C">
        <w:rPr>
          <w:rFonts w:ascii="Times New Roman" w:hAnsi="Times New Roman" w:cs="Times New Roman"/>
        </w:rPr>
        <w:t xml:space="preserve"> Ф.А. Инновационные технологии на уроках осетинского языка в начальной школе. Учебно-методическое пособие. - Владикавказ: ФГБОУ ВО «СОГУ имени К.Л. Хетагурова»; ИП </w:t>
      </w:r>
      <w:proofErr w:type="spellStart"/>
      <w:r w:rsidRPr="001E676C">
        <w:rPr>
          <w:rFonts w:ascii="Times New Roman" w:hAnsi="Times New Roman" w:cs="Times New Roman"/>
        </w:rPr>
        <w:t>Цопанова</w:t>
      </w:r>
      <w:proofErr w:type="spellEnd"/>
      <w:r w:rsidRPr="001E676C">
        <w:rPr>
          <w:rFonts w:ascii="Times New Roman" w:hAnsi="Times New Roman" w:cs="Times New Roman"/>
        </w:rPr>
        <w:t xml:space="preserve"> А.Ю., 2022. – 73 с.</w:t>
      </w:r>
    </w:p>
    <w:p w:rsidR="000D6BE5" w:rsidRPr="001E676C" w:rsidRDefault="000D6BE5" w:rsidP="000D6BE5">
      <w:pPr>
        <w:pStyle w:val="ae"/>
        <w:rPr>
          <w:rFonts w:ascii="Times New Roman" w:hAnsi="Times New Roman" w:cs="Times New Roman"/>
          <w:b/>
          <w:sz w:val="32"/>
          <w:szCs w:val="32"/>
        </w:rPr>
      </w:pPr>
    </w:p>
    <w:p w:rsidR="000D6BE5" w:rsidRPr="001E676C" w:rsidRDefault="000D6BE5" w:rsidP="000D6BE5">
      <w:pPr>
        <w:pStyle w:val="ae"/>
        <w:rPr>
          <w:rFonts w:ascii="Times New Roman" w:hAnsi="Times New Roman" w:cs="Times New Roman"/>
        </w:rPr>
      </w:pPr>
    </w:p>
    <w:p w:rsidR="000D6BE5" w:rsidRPr="001E676C" w:rsidRDefault="000D6BE5" w:rsidP="000D6BE5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  <w:r w:rsidRPr="001E676C">
        <w:rPr>
          <w:rFonts w:ascii="Times New Roman" w:hAnsi="Times New Roman" w:cs="Times New Roman"/>
          <w:b/>
          <w:bCs/>
          <w:sz w:val="24"/>
          <w:szCs w:val="24"/>
        </w:rPr>
        <w:t>ЦИФРОВЫЕ ОБРАЗОВАТЕЛЬНЫЕ РЕСУРСЫ И РЕСУРСЫ СЕТИ ИНТЕРНЕТ</w:t>
      </w:r>
    </w:p>
    <w:p w:rsidR="000D6BE5" w:rsidRPr="001E676C" w:rsidRDefault="000D6BE5" w:rsidP="000D6BE5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0D6BE5" w:rsidRPr="001E676C" w:rsidRDefault="00CD6453" w:rsidP="000D6BE5">
      <w:pPr>
        <w:pStyle w:val="ae"/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77" w:tgtFrame="_blank" w:history="1">
        <w:r w:rsidR="000D6BE5" w:rsidRPr="001E676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1. </w:t>
        </w:r>
        <w:proofErr w:type="spellStart"/>
        <w:proofErr w:type="gramStart"/>
        <w:r w:rsidR="000D6BE5" w:rsidRPr="001E676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Б</w:t>
        </w:r>
        <w:proofErr w:type="gramEnd"/>
        <w:r w:rsidR="000D6BE5" w:rsidRPr="001E676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æрзæфцæг</w:t>
        </w:r>
        <w:proofErr w:type="spellEnd"/>
      </w:hyperlink>
    </w:p>
    <w:p w:rsidR="000D6BE5" w:rsidRPr="001E676C" w:rsidRDefault="00CD6453" w:rsidP="000D6BE5">
      <w:pPr>
        <w:pStyle w:val="ae"/>
        <w:rPr>
          <w:rFonts w:ascii="Times New Roman" w:hAnsi="Times New Roman" w:cs="Times New Roman"/>
          <w:sz w:val="24"/>
          <w:szCs w:val="24"/>
        </w:rPr>
      </w:pPr>
      <w:hyperlink r:id="rId78" w:history="1">
        <w:r w:rsidR="000D6BE5" w:rsidRPr="001E676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https://vk.com/barzafcag</w:t>
        </w:r>
      </w:hyperlink>
      <w:r w:rsidR="000D6BE5" w:rsidRPr="001E676C">
        <w:rPr>
          <w:rFonts w:ascii="Times New Roman" w:hAnsi="Times New Roman" w:cs="Times New Roman"/>
          <w:sz w:val="24"/>
          <w:szCs w:val="24"/>
        </w:rPr>
        <w:t xml:space="preserve">           </w:t>
      </w:r>
      <w:hyperlink r:id="rId79" w:history="1">
        <w:r w:rsidR="000D6BE5" w:rsidRPr="001E676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http://vk.com/wall-33833481_2464</w:t>
        </w:r>
      </w:hyperlink>
    </w:p>
    <w:p w:rsidR="000D6BE5" w:rsidRPr="001E676C" w:rsidRDefault="000D6BE5" w:rsidP="000D6BE5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 xml:space="preserve">2. </w:t>
      </w:r>
      <w:hyperlink r:id="rId80" w:tgtFrame="_blank" w:history="1">
        <w:r w:rsidRPr="001E676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"Осетинский язык" - учебные и справочные материалы</w:t>
        </w:r>
      </w:hyperlink>
      <w:r w:rsidRPr="001E676C">
        <w:rPr>
          <w:rFonts w:ascii="Times New Roman" w:hAnsi="Times New Roman" w:cs="Times New Roman"/>
          <w:sz w:val="24"/>
          <w:szCs w:val="24"/>
        </w:rPr>
        <w:t xml:space="preserve"> https://ironau.ru/skola.html</w:t>
      </w:r>
    </w:p>
    <w:p w:rsidR="000D6BE5" w:rsidRPr="001E676C" w:rsidRDefault="000D6BE5" w:rsidP="000D6BE5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 xml:space="preserve">3. </w:t>
      </w:r>
      <w:hyperlink r:id="rId81" w:tgtFrame="_blank" w:history="1">
        <w:r w:rsidRPr="001E676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Краткий русско-осетинский разговорник (часть II)</w:t>
        </w:r>
      </w:hyperlink>
    </w:p>
    <w:p w:rsidR="000D6BE5" w:rsidRPr="001E676C" w:rsidRDefault="000D6BE5" w:rsidP="000D6BE5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 xml:space="preserve">4. Информационно-аналитическое издание  </w:t>
      </w:r>
      <w:hyperlink r:id="rId82" w:history="1">
        <w:r w:rsidRPr="001E676C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www.osradio.ru</w:t>
        </w:r>
      </w:hyperlink>
    </w:p>
    <w:p w:rsidR="000D6BE5" w:rsidRPr="001E676C" w:rsidRDefault="000D6BE5" w:rsidP="000D6BE5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 xml:space="preserve">5 Северо-Осетинский информационный портал.  </w:t>
      </w:r>
      <w:hyperlink r:id="rId83" w:tgtFrame="_blank" w:history="1">
        <w:r w:rsidRPr="001E676C">
          <w:rPr>
            <w:rFonts w:ascii="Times New Roman" w:hAnsi="Times New Roman" w:cs="Times New Roman"/>
            <w:sz w:val="24"/>
            <w:szCs w:val="24"/>
          </w:rPr>
          <w:t>www.region15.ru</w:t>
        </w:r>
      </w:hyperlink>
    </w:p>
    <w:p w:rsidR="000D6BE5" w:rsidRPr="001E676C" w:rsidRDefault="000D6BE5" w:rsidP="000D6BE5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 xml:space="preserve">6. Осетинская история, сказки, музыка, фотографии, новости, форум </w:t>
      </w:r>
      <w:hyperlink r:id="rId84" w:tgtFrame="_blank" w:history="1">
        <w:r w:rsidRPr="001E676C">
          <w:rPr>
            <w:rFonts w:ascii="Times New Roman" w:hAnsi="Times New Roman" w:cs="Times New Roman"/>
            <w:sz w:val="24"/>
            <w:szCs w:val="24"/>
          </w:rPr>
          <w:t>iratta.com</w:t>
        </w:r>
      </w:hyperlink>
    </w:p>
    <w:p w:rsidR="000D6BE5" w:rsidRPr="001E676C" w:rsidRDefault="000D6BE5" w:rsidP="000D6BE5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 xml:space="preserve">7. История и культура Осетии  </w:t>
      </w:r>
      <w:hyperlink r:id="rId85" w:tgtFrame="_blank" w:history="1">
        <w:r w:rsidRPr="001E676C">
          <w:rPr>
            <w:rFonts w:ascii="Times New Roman" w:hAnsi="Times New Roman" w:cs="Times New Roman"/>
            <w:sz w:val="24"/>
            <w:szCs w:val="24"/>
          </w:rPr>
          <w:t>iriston.com</w:t>
        </w:r>
      </w:hyperlink>
    </w:p>
    <w:p w:rsidR="000D6BE5" w:rsidRPr="001E676C" w:rsidRDefault="000D6BE5" w:rsidP="000D6BE5">
      <w:pPr>
        <w:pStyle w:val="ae"/>
        <w:rPr>
          <w:rFonts w:ascii="Times New Roman" w:hAnsi="Times New Roman" w:cs="Times New Roman"/>
          <w:sz w:val="24"/>
          <w:szCs w:val="24"/>
        </w:rPr>
      </w:pPr>
      <w:r w:rsidRPr="001E676C">
        <w:rPr>
          <w:rFonts w:ascii="Times New Roman" w:hAnsi="Times New Roman" w:cs="Times New Roman"/>
          <w:sz w:val="24"/>
          <w:szCs w:val="24"/>
        </w:rPr>
        <w:t xml:space="preserve">8. Сайт об осетинах </w:t>
      </w:r>
      <w:hyperlink r:id="rId86" w:tgtFrame="_blank" w:history="1">
        <w:r w:rsidRPr="001E676C">
          <w:rPr>
            <w:rFonts w:ascii="Times New Roman" w:hAnsi="Times New Roman" w:cs="Times New Roman"/>
            <w:sz w:val="24"/>
            <w:szCs w:val="24"/>
          </w:rPr>
          <w:t>ossetians.com</w:t>
        </w:r>
      </w:hyperlink>
    </w:p>
    <w:p w:rsidR="000D6BE5" w:rsidRPr="001E676C" w:rsidRDefault="000D6BE5" w:rsidP="000D6BE5">
      <w:pPr>
        <w:pStyle w:val="ae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  <w:r w:rsidRPr="001E676C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hyperlink r:id="rId87" w:tgtFrame="_blank" w:history="1">
        <w:r w:rsidRPr="001E676C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 xml:space="preserve"> Национальная научная библиотека РСО-Алания</w:t>
        </w:r>
      </w:hyperlink>
      <w:r w:rsidRPr="001E676C">
        <w:rPr>
          <w:rFonts w:ascii="Times New Roman" w:eastAsia="Times New Roman" w:hAnsi="Times New Roman" w:cs="Times New Roman"/>
          <w:sz w:val="24"/>
          <w:szCs w:val="24"/>
        </w:rPr>
        <w:t xml:space="preserve">  http://nslib.tmweb.ru/</w:t>
      </w:r>
    </w:p>
    <w:p w:rsidR="000D6BE5" w:rsidRPr="001E676C" w:rsidRDefault="000D6BE5" w:rsidP="000D6BE5">
      <w:pPr>
        <w:pStyle w:val="ae"/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E676C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 xml:space="preserve">10.   Цифровая образовательная среда осетинского языка.  </w:t>
      </w:r>
    </w:p>
    <w:p w:rsidR="000D6BE5" w:rsidRPr="001E676C" w:rsidRDefault="000D6BE5" w:rsidP="000D6BE5">
      <w:pPr>
        <w:pStyle w:val="ae"/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E676C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   </w:t>
      </w:r>
      <w:hyperlink r:id="rId88" w:history="1">
        <w:r w:rsidRPr="001E676C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https://iron-do.ru/</w:t>
        </w:r>
      </w:hyperlink>
    </w:p>
    <w:p w:rsidR="000D6BE5" w:rsidRPr="001E676C" w:rsidRDefault="000D6BE5" w:rsidP="000D6BE5">
      <w:pPr>
        <w:pStyle w:val="ae"/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D6BE5" w:rsidRPr="001E676C" w:rsidRDefault="000D6BE5" w:rsidP="000D6BE5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0D6BE5" w:rsidRPr="001E676C" w:rsidRDefault="000D6BE5" w:rsidP="000D6BE5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</w:p>
    <w:p w:rsidR="000D6BE5" w:rsidRPr="001E676C" w:rsidRDefault="000D6BE5" w:rsidP="000D6BE5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  <w:r w:rsidRPr="001E676C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 ОБРАЗОВАТЕЛЬНОГО ПРОЦЕССА  УЧЕБНОЕ ОБОРУДОВАНИЕ</w:t>
      </w:r>
    </w:p>
    <w:p w:rsidR="000D6BE5" w:rsidRPr="001E676C" w:rsidRDefault="000D6BE5" w:rsidP="000D6BE5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0D6BE5" w:rsidRPr="001E676C" w:rsidRDefault="000D6BE5" w:rsidP="000D6BE5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676C">
        <w:rPr>
          <w:rFonts w:ascii="Times New Roman" w:hAnsi="Times New Roman" w:cs="Times New Roman"/>
          <w:sz w:val="24"/>
          <w:szCs w:val="24"/>
          <w:lang w:val="ru-RU"/>
        </w:rPr>
        <w:t>Проведение занятий по дисциплине осуществляется в стандартных учебных классах общеобразовательных организаций.</w:t>
      </w:r>
    </w:p>
    <w:p w:rsidR="000D6BE5" w:rsidRPr="001E676C" w:rsidRDefault="000D6BE5" w:rsidP="000D6BE5">
      <w:pPr>
        <w:pStyle w:val="af3"/>
        <w:shd w:val="clear" w:color="auto" w:fill="FFFFFF"/>
        <w:tabs>
          <w:tab w:val="clear" w:pos="822"/>
        </w:tabs>
        <w:spacing w:line="240" w:lineRule="auto"/>
        <w:ind w:left="0" w:firstLine="720"/>
      </w:pPr>
      <w:r w:rsidRPr="001E676C">
        <w:t xml:space="preserve">В образовательном процессе используются: </w:t>
      </w:r>
    </w:p>
    <w:p w:rsidR="000D6BE5" w:rsidRPr="001E676C" w:rsidRDefault="000D6BE5" w:rsidP="000D6BE5">
      <w:pPr>
        <w:pStyle w:val="af3"/>
        <w:numPr>
          <w:ilvl w:val="0"/>
          <w:numId w:val="18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1E676C">
        <w:rPr>
          <w:shd w:val="clear" w:color="auto" w:fill="FFFFFF"/>
        </w:rPr>
        <w:t xml:space="preserve">учебная мебель для </w:t>
      </w:r>
      <w:proofErr w:type="gramStart"/>
      <w:r w:rsidRPr="001E676C">
        <w:rPr>
          <w:shd w:val="clear" w:color="auto" w:fill="FFFFFF"/>
        </w:rPr>
        <w:t>обучающихся</w:t>
      </w:r>
      <w:proofErr w:type="gramEnd"/>
      <w:r w:rsidRPr="001E676C">
        <w:rPr>
          <w:shd w:val="clear" w:color="auto" w:fill="FFFFFF"/>
        </w:rPr>
        <w:t xml:space="preserve">, рабочее место преподавателя, </w:t>
      </w:r>
      <w:r w:rsidRPr="001E676C">
        <w:t>учебная доска;</w:t>
      </w:r>
    </w:p>
    <w:p w:rsidR="000D6BE5" w:rsidRPr="001E676C" w:rsidRDefault="000D6BE5" w:rsidP="000D6BE5">
      <w:pPr>
        <w:pStyle w:val="af3"/>
        <w:numPr>
          <w:ilvl w:val="0"/>
          <w:numId w:val="18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1E676C">
        <w:t xml:space="preserve">интерактивная доска и стационарный или переносной комплекс мультимедийного оборудования; </w:t>
      </w:r>
    </w:p>
    <w:p w:rsidR="000D6BE5" w:rsidRPr="001E676C" w:rsidRDefault="000D6BE5" w:rsidP="000D6BE5">
      <w:pPr>
        <w:pStyle w:val="af3"/>
        <w:numPr>
          <w:ilvl w:val="0"/>
          <w:numId w:val="18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1E676C">
        <w:t>компьютерный класс с выходом в Интернет.</w:t>
      </w:r>
    </w:p>
    <w:p w:rsidR="000D6BE5" w:rsidRPr="001E676C" w:rsidRDefault="000D6BE5" w:rsidP="000D6BE5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0D6BE5" w:rsidRPr="001E676C" w:rsidRDefault="000D6BE5" w:rsidP="000D6BE5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  <w:r w:rsidRPr="001E676C">
        <w:rPr>
          <w:rFonts w:ascii="Times New Roman" w:hAnsi="Times New Roman" w:cs="Times New Roman"/>
          <w:b/>
          <w:bCs/>
          <w:sz w:val="24"/>
          <w:szCs w:val="24"/>
        </w:rPr>
        <w:t>ОБОРУДОВАНИЕ ДЛЯ ПРОВЕДЕНИЯ ПРАКТИЧЕСКИХ РАБОТ</w:t>
      </w:r>
    </w:p>
    <w:p w:rsidR="000D6BE5" w:rsidRPr="001E676C" w:rsidRDefault="000D6BE5" w:rsidP="000D6BE5">
      <w:pPr>
        <w:pStyle w:val="af3"/>
        <w:numPr>
          <w:ilvl w:val="0"/>
          <w:numId w:val="18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1E676C">
        <w:t>учебная доска, интерактивная доска и стационарный или переносной комплекс мультимедийного оборудования;</w:t>
      </w:r>
    </w:p>
    <w:p w:rsidR="000D6BE5" w:rsidRPr="001E676C" w:rsidRDefault="000D6BE5" w:rsidP="000D6BE5">
      <w:pPr>
        <w:pStyle w:val="af3"/>
        <w:numPr>
          <w:ilvl w:val="0"/>
          <w:numId w:val="18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1E676C">
        <w:t>компьютерный класс с выходом в Интернет.</w:t>
      </w:r>
    </w:p>
    <w:p w:rsidR="00080141" w:rsidRPr="00A1783B" w:rsidRDefault="00080141">
      <w:pPr>
        <w:rPr>
          <w:rFonts w:ascii="Times New Roman" w:hAnsi="Times New Roman" w:cs="Times New Roman"/>
          <w:lang w:val="ru-RU"/>
        </w:rPr>
      </w:pPr>
    </w:p>
    <w:sectPr w:rsidR="00080141" w:rsidRPr="00A1783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453" w:rsidRDefault="00CD6453" w:rsidP="000409DC">
      <w:pPr>
        <w:spacing w:after="0" w:line="240" w:lineRule="auto"/>
      </w:pPr>
      <w:r>
        <w:separator/>
      </w:r>
    </w:p>
  </w:endnote>
  <w:endnote w:type="continuationSeparator" w:id="0">
    <w:p w:rsidR="00CD6453" w:rsidRDefault="00CD6453" w:rsidP="00040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453" w:rsidRDefault="00CD6453" w:rsidP="000409DC">
      <w:pPr>
        <w:spacing w:after="0" w:line="240" w:lineRule="auto"/>
      </w:pPr>
      <w:r>
        <w:separator/>
      </w:r>
    </w:p>
  </w:footnote>
  <w:footnote w:type="continuationSeparator" w:id="0">
    <w:p w:rsidR="00CD6453" w:rsidRDefault="00CD6453" w:rsidP="00040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208E"/>
    <w:multiLevelType w:val="multilevel"/>
    <w:tmpl w:val="5980E5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A906C8"/>
    <w:multiLevelType w:val="multilevel"/>
    <w:tmpl w:val="B10A66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961F15"/>
    <w:multiLevelType w:val="multilevel"/>
    <w:tmpl w:val="53180F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BE47E5"/>
    <w:multiLevelType w:val="multilevel"/>
    <w:tmpl w:val="B0624B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045207"/>
    <w:multiLevelType w:val="multilevel"/>
    <w:tmpl w:val="20F01A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0E4CAD"/>
    <w:multiLevelType w:val="multilevel"/>
    <w:tmpl w:val="9864AA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9119C3"/>
    <w:multiLevelType w:val="multilevel"/>
    <w:tmpl w:val="097C4A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1121C9"/>
    <w:multiLevelType w:val="multilevel"/>
    <w:tmpl w:val="B4DA83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2F0EAA"/>
    <w:multiLevelType w:val="multilevel"/>
    <w:tmpl w:val="65B2E1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C170C9"/>
    <w:multiLevelType w:val="multilevel"/>
    <w:tmpl w:val="35C2AC0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004D8D"/>
    <w:multiLevelType w:val="hybridMultilevel"/>
    <w:tmpl w:val="A4C8F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1795655"/>
    <w:multiLevelType w:val="multilevel"/>
    <w:tmpl w:val="A9AA81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294286"/>
    <w:multiLevelType w:val="multilevel"/>
    <w:tmpl w:val="BE4860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476731"/>
    <w:multiLevelType w:val="multilevel"/>
    <w:tmpl w:val="2A4E4E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3F1460"/>
    <w:multiLevelType w:val="multilevel"/>
    <w:tmpl w:val="AF3C39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BA3121A"/>
    <w:multiLevelType w:val="multilevel"/>
    <w:tmpl w:val="55BC87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C7A4D7A"/>
    <w:multiLevelType w:val="multilevel"/>
    <w:tmpl w:val="2F1A6A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02E6BF3"/>
    <w:multiLevelType w:val="multilevel"/>
    <w:tmpl w:val="2EE224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7"/>
  </w:num>
  <w:num w:numId="3">
    <w:abstractNumId w:val="5"/>
  </w:num>
  <w:num w:numId="4">
    <w:abstractNumId w:val="8"/>
  </w:num>
  <w:num w:numId="5">
    <w:abstractNumId w:val="11"/>
  </w:num>
  <w:num w:numId="6">
    <w:abstractNumId w:val="15"/>
  </w:num>
  <w:num w:numId="7">
    <w:abstractNumId w:val="4"/>
  </w:num>
  <w:num w:numId="8">
    <w:abstractNumId w:val="7"/>
  </w:num>
  <w:num w:numId="9">
    <w:abstractNumId w:val="14"/>
  </w:num>
  <w:num w:numId="10">
    <w:abstractNumId w:val="1"/>
  </w:num>
  <w:num w:numId="11">
    <w:abstractNumId w:val="2"/>
  </w:num>
  <w:num w:numId="12">
    <w:abstractNumId w:val="0"/>
  </w:num>
  <w:num w:numId="13">
    <w:abstractNumId w:val="16"/>
  </w:num>
  <w:num w:numId="14">
    <w:abstractNumId w:val="3"/>
  </w:num>
  <w:num w:numId="15">
    <w:abstractNumId w:val="13"/>
  </w:num>
  <w:num w:numId="16">
    <w:abstractNumId w:val="1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055BB"/>
    <w:rsid w:val="00001F8D"/>
    <w:rsid w:val="000409DC"/>
    <w:rsid w:val="00080141"/>
    <w:rsid w:val="000D6BE5"/>
    <w:rsid w:val="00117197"/>
    <w:rsid w:val="001E676C"/>
    <w:rsid w:val="002E7F7A"/>
    <w:rsid w:val="00337277"/>
    <w:rsid w:val="00540F97"/>
    <w:rsid w:val="005E700A"/>
    <w:rsid w:val="00703926"/>
    <w:rsid w:val="009D186D"/>
    <w:rsid w:val="00A1783B"/>
    <w:rsid w:val="00A2420B"/>
    <w:rsid w:val="00A47136"/>
    <w:rsid w:val="00B055BB"/>
    <w:rsid w:val="00B17EB4"/>
    <w:rsid w:val="00B23E7E"/>
    <w:rsid w:val="00B41066"/>
    <w:rsid w:val="00B4281B"/>
    <w:rsid w:val="00B56C8B"/>
    <w:rsid w:val="00B9086B"/>
    <w:rsid w:val="00BE4EBB"/>
    <w:rsid w:val="00BF349E"/>
    <w:rsid w:val="00CC5D15"/>
    <w:rsid w:val="00CD6453"/>
    <w:rsid w:val="00E3217E"/>
    <w:rsid w:val="00E55E21"/>
    <w:rsid w:val="00E616EC"/>
    <w:rsid w:val="00EC0A17"/>
    <w:rsid w:val="00F31973"/>
    <w:rsid w:val="00FA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nhideWhenUsed="0"/>
    <w:lsdException w:name="Emphasis" w:semiHidden="0" w:uiPriority="20" w:unhideWhenUsed="0" w:qFormat="1"/>
    <w:lsdException w:name="Table Grid" w:uiPriority="59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 Spacing"/>
    <w:link w:val="af"/>
    <w:uiPriority w:val="1"/>
    <w:qFormat/>
    <w:rsid w:val="00080141"/>
    <w:pPr>
      <w:spacing w:after="0" w:line="240" w:lineRule="auto"/>
    </w:pPr>
    <w:rPr>
      <w:lang w:val="ru-RU"/>
    </w:rPr>
  </w:style>
  <w:style w:type="paragraph" w:customStyle="1" w:styleId="docdata">
    <w:name w:val="docdata"/>
    <w:aliases w:val="docy,v5,2547,bqiaagaaeyqcaaagiaiaaanlcaaabvkiaaaaaaaaaaaaaaaaaaaaaaaaaaaaaaaaaaaaaaaaaaaaaaaaaaaaaaaaaaaaaaaaaaaaaaaaaaaaaaaaaaaaaaaaaaaaaaaaaaaaaaaaaaaaaaaaaaaaaaaaaaaaaaaaaaaaaaaaaaaaaaaaaaaaaaaaaaaaaaaaaaaaaaaaaaaaaaaaaaaaaaaaaaaaaaaaaaaaaaaa"/>
    <w:basedOn w:val="a"/>
    <w:rsid w:val="0008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687">
    <w:name w:val="3687"/>
    <w:aliases w:val="bqiaagaaeyqcaaagiaiaaanacgaabu4kaaaaaaaaaaaaaaaaaaaaaaaaaaaaaaaaaaaaaaaaaaaaaaaaaaaaaaaaaaaaaaaaaaaaaaaaaaaaaaaaaaaaaaaaaaaaaaaaaaaaaaaaaaaaaaaaaaaaaaaaaaaaaaaaaaaaaaaaaaaaaaaaaaaaaaaaaaaaaaaaaaaaaaaaaaaaaaaaaaaaaaaaaaaaaaaaaaaaaaaa"/>
    <w:basedOn w:val="a0"/>
    <w:rsid w:val="00080141"/>
  </w:style>
  <w:style w:type="paragraph" w:styleId="af0">
    <w:name w:val="Normal (Web)"/>
    <w:basedOn w:val="a"/>
    <w:uiPriority w:val="99"/>
    <w:unhideWhenUsed/>
    <w:rsid w:val="0008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Стиль1"/>
    <w:basedOn w:val="a"/>
    <w:link w:val="12"/>
    <w:qFormat/>
    <w:rsid w:val="000409DC"/>
    <w:pPr>
      <w:tabs>
        <w:tab w:val="left" w:pos="567"/>
        <w:tab w:val="left" w:pos="851"/>
        <w:tab w:val="left" w:pos="993"/>
      </w:tabs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2">
    <w:name w:val="Стиль1 Знак"/>
    <w:basedOn w:val="a0"/>
    <w:link w:val="11"/>
    <w:rsid w:val="000409D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1">
    <w:name w:val="footer"/>
    <w:basedOn w:val="a"/>
    <w:link w:val="af2"/>
    <w:uiPriority w:val="99"/>
    <w:unhideWhenUsed/>
    <w:rsid w:val="0004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409DC"/>
  </w:style>
  <w:style w:type="paragraph" w:styleId="21">
    <w:name w:val="Body Text 2"/>
    <w:basedOn w:val="a"/>
    <w:link w:val="22"/>
    <w:rsid w:val="00A4713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A471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Без интервала Знак"/>
    <w:basedOn w:val="a0"/>
    <w:link w:val="ae"/>
    <w:uiPriority w:val="1"/>
    <w:locked/>
    <w:rsid w:val="002E7F7A"/>
    <w:rPr>
      <w:lang w:val="ru-RU"/>
    </w:rPr>
  </w:style>
  <w:style w:type="character" w:customStyle="1" w:styleId="widgetinline">
    <w:name w:val="_widgetinline"/>
    <w:basedOn w:val="a0"/>
    <w:rsid w:val="009D186D"/>
  </w:style>
  <w:style w:type="paragraph" w:customStyle="1" w:styleId="af3">
    <w:name w:val="список с точками"/>
    <w:basedOn w:val="a"/>
    <w:rsid w:val="000D6BE5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ronau.ru/" TargetMode="External"/><Relationship Id="rId18" Type="http://schemas.openxmlformats.org/officeDocument/2006/relationships/hyperlink" Target="https://iron-do.ru/" TargetMode="External"/><Relationship Id="rId26" Type="http://schemas.openxmlformats.org/officeDocument/2006/relationships/hyperlink" Target="https://iron-do.ru/" TargetMode="External"/><Relationship Id="rId39" Type="http://schemas.openxmlformats.org/officeDocument/2006/relationships/hyperlink" Target="http://ironau.ru/" TargetMode="External"/><Relationship Id="rId21" Type="http://schemas.openxmlformats.org/officeDocument/2006/relationships/hyperlink" Target="http://ironau.ru/" TargetMode="External"/><Relationship Id="rId34" Type="http://schemas.openxmlformats.org/officeDocument/2006/relationships/hyperlink" Target="https://iron-do.ru/" TargetMode="External"/><Relationship Id="rId42" Type="http://schemas.openxmlformats.org/officeDocument/2006/relationships/hyperlink" Target="https://iron-do.ru/" TargetMode="External"/><Relationship Id="rId47" Type="http://schemas.openxmlformats.org/officeDocument/2006/relationships/hyperlink" Target="http://ironau.ru/" TargetMode="External"/><Relationship Id="rId50" Type="http://schemas.openxmlformats.org/officeDocument/2006/relationships/hyperlink" Target="https://iron-do.ru/" TargetMode="External"/><Relationship Id="rId55" Type="http://schemas.openxmlformats.org/officeDocument/2006/relationships/hyperlink" Target="http://ironau.ru/" TargetMode="External"/><Relationship Id="rId63" Type="http://schemas.openxmlformats.org/officeDocument/2006/relationships/hyperlink" Target="http://ironau.ru/" TargetMode="External"/><Relationship Id="rId68" Type="http://schemas.openxmlformats.org/officeDocument/2006/relationships/hyperlink" Target="https://iron-do.ru/" TargetMode="External"/><Relationship Id="rId76" Type="http://schemas.openxmlformats.org/officeDocument/2006/relationships/hyperlink" Target="https://iron-do.ru/" TargetMode="External"/><Relationship Id="rId84" Type="http://schemas.openxmlformats.org/officeDocument/2006/relationships/hyperlink" Target="http://iratta.com" TargetMode="External"/><Relationship Id="rId89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://irona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ron-do.ru/" TargetMode="External"/><Relationship Id="rId29" Type="http://schemas.openxmlformats.org/officeDocument/2006/relationships/hyperlink" Target="http://ironau.ru/" TargetMode="External"/><Relationship Id="rId11" Type="http://schemas.openxmlformats.org/officeDocument/2006/relationships/hyperlink" Target="http://ironau.ru/" TargetMode="External"/><Relationship Id="rId24" Type="http://schemas.openxmlformats.org/officeDocument/2006/relationships/hyperlink" Target="https://iron-do.ru/" TargetMode="External"/><Relationship Id="rId32" Type="http://schemas.openxmlformats.org/officeDocument/2006/relationships/hyperlink" Target="https://iron-do.ru/" TargetMode="External"/><Relationship Id="rId37" Type="http://schemas.openxmlformats.org/officeDocument/2006/relationships/hyperlink" Target="http://ironau.ru/" TargetMode="External"/><Relationship Id="rId40" Type="http://schemas.openxmlformats.org/officeDocument/2006/relationships/hyperlink" Target="https://iron-do.ru/" TargetMode="External"/><Relationship Id="rId45" Type="http://schemas.openxmlformats.org/officeDocument/2006/relationships/hyperlink" Target="http://ironau.ru/" TargetMode="External"/><Relationship Id="rId53" Type="http://schemas.openxmlformats.org/officeDocument/2006/relationships/hyperlink" Target="http://ironau.ru/" TargetMode="External"/><Relationship Id="rId58" Type="http://schemas.openxmlformats.org/officeDocument/2006/relationships/hyperlink" Target="https://iron-do.ru/" TargetMode="External"/><Relationship Id="rId66" Type="http://schemas.openxmlformats.org/officeDocument/2006/relationships/hyperlink" Target="https://iron-do.ru/" TargetMode="External"/><Relationship Id="rId74" Type="http://schemas.openxmlformats.org/officeDocument/2006/relationships/hyperlink" Target="https://iron-do.ru/" TargetMode="External"/><Relationship Id="rId79" Type="http://schemas.openxmlformats.org/officeDocument/2006/relationships/hyperlink" Target="http://vk.com/wall-33833481_2464" TargetMode="External"/><Relationship Id="rId87" Type="http://schemas.openxmlformats.org/officeDocument/2006/relationships/hyperlink" Target="http://nslib.tmweb.ru/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ironau.ru/" TargetMode="External"/><Relationship Id="rId82" Type="http://schemas.openxmlformats.org/officeDocument/2006/relationships/hyperlink" Target="http://www.osradio.ru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irona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ronau.ru/" TargetMode="External"/><Relationship Id="rId14" Type="http://schemas.openxmlformats.org/officeDocument/2006/relationships/hyperlink" Target="https://iron-do.ru/" TargetMode="External"/><Relationship Id="rId22" Type="http://schemas.openxmlformats.org/officeDocument/2006/relationships/hyperlink" Target="https://iron-do.ru/" TargetMode="External"/><Relationship Id="rId27" Type="http://schemas.openxmlformats.org/officeDocument/2006/relationships/hyperlink" Target="http://ironau.ru/" TargetMode="External"/><Relationship Id="rId30" Type="http://schemas.openxmlformats.org/officeDocument/2006/relationships/hyperlink" Target="https://iron-do.ru/" TargetMode="External"/><Relationship Id="rId35" Type="http://schemas.openxmlformats.org/officeDocument/2006/relationships/hyperlink" Target="http://ironau.ru/" TargetMode="External"/><Relationship Id="rId43" Type="http://schemas.openxmlformats.org/officeDocument/2006/relationships/hyperlink" Target="http://ironau.ru/" TargetMode="External"/><Relationship Id="rId48" Type="http://schemas.openxmlformats.org/officeDocument/2006/relationships/hyperlink" Target="https://iron-do.ru/" TargetMode="External"/><Relationship Id="rId56" Type="http://schemas.openxmlformats.org/officeDocument/2006/relationships/hyperlink" Target="https://iron-do.ru/" TargetMode="External"/><Relationship Id="rId64" Type="http://schemas.openxmlformats.org/officeDocument/2006/relationships/hyperlink" Target="https://iron-do.ru/" TargetMode="External"/><Relationship Id="rId69" Type="http://schemas.openxmlformats.org/officeDocument/2006/relationships/hyperlink" Target="http://ironau.ru/" TargetMode="External"/><Relationship Id="rId77" Type="http://schemas.openxmlformats.org/officeDocument/2006/relationships/hyperlink" Target="https://yandex.ru/video/search?text=%D0%91%C3%A6%D1%80%D0%B7%C3%A6%D1%84%D1%86%C3%A6%D0%B3&amp;path=wizard&amp;parent-reqid=1597674139164289-1668351620140445560400190-production-app-host-man-web-yp-319&amp;wiz_type=v4thumbs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ironau.ru/" TargetMode="External"/><Relationship Id="rId72" Type="http://schemas.openxmlformats.org/officeDocument/2006/relationships/hyperlink" Target="https://iron-do.ru/" TargetMode="External"/><Relationship Id="rId80" Type="http://schemas.openxmlformats.org/officeDocument/2006/relationships/hyperlink" Target="http://ironau.ru/" TargetMode="External"/><Relationship Id="rId85" Type="http://schemas.openxmlformats.org/officeDocument/2006/relationships/hyperlink" Target="http://iriston.com" TargetMode="External"/><Relationship Id="rId3" Type="http://schemas.openxmlformats.org/officeDocument/2006/relationships/styles" Target="styles.xml"/><Relationship Id="rId12" Type="http://schemas.openxmlformats.org/officeDocument/2006/relationships/hyperlink" Target="https://iron-do.ru/" TargetMode="External"/><Relationship Id="rId17" Type="http://schemas.openxmlformats.org/officeDocument/2006/relationships/hyperlink" Target="http://ironau.ru/" TargetMode="External"/><Relationship Id="rId25" Type="http://schemas.openxmlformats.org/officeDocument/2006/relationships/hyperlink" Target="http://ironau.ru/" TargetMode="External"/><Relationship Id="rId33" Type="http://schemas.openxmlformats.org/officeDocument/2006/relationships/hyperlink" Target="http://ironau.ru/" TargetMode="External"/><Relationship Id="rId38" Type="http://schemas.openxmlformats.org/officeDocument/2006/relationships/hyperlink" Target="https://iron-do.ru/" TargetMode="External"/><Relationship Id="rId46" Type="http://schemas.openxmlformats.org/officeDocument/2006/relationships/hyperlink" Target="https://iron-do.ru/" TargetMode="External"/><Relationship Id="rId59" Type="http://schemas.openxmlformats.org/officeDocument/2006/relationships/hyperlink" Target="http://ironau.ru/" TargetMode="External"/><Relationship Id="rId67" Type="http://schemas.openxmlformats.org/officeDocument/2006/relationships/hyperlink" Target="http://ironau.ru/" TargetMode="External"/><Relationship Id="rId20" Type="http://schemas.openxmlformats.org/officeDocument/2006/relationships/hyperlink" Target="https://iron-do.ru/" TargetMode="External"/><Relationship Id="rId41" Type="http://schemas.openxmlformats.org/officeDocument/2006/relationships/hyperlink" Target="http://ironau.ru/" TargetMode="External"/><Relationship Id="rId54" Type="http://schemas.openxmlformats.org/officeDocument/2006/relationships/hyperlink" Target="https://iron-do.ru/" TargetMode="External"/><Relationship Id="rId62" Type="http://schemas.openxmlformats.org/officeDocument/2006/relationships/hyperlink" Target="https://iron-do.ru/" TargetMode="External"/><Relationship Id="rId70" Type="http://schemas.openxmlformats.org/officeDocument/2006/relationships/hyperlink" Target="https://iron-do.ru/" TargetMode="External"/><Relationship Id="rId75" Type="http://schemas.openxmlformats.org/officeDocument/2006/relationships/hyperlink" Target="http://ironau.ru/" TargetMode="External"/><Relationship Id="rId83" Type="http://schemas.openxmlformats.org/officeDocument/2006/relationships/hyperlink" Target="http://www.region15.ru" TargetMode="External"/><Relationship Id="rId88" Type="http://schemas.openxmlformats.org/officeDocument/2006/relationships/hyperlink" Target="https://iron-d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ironau.ru/" TargetMode="External"/><Relationship Id="rId23" Type="http://schemas.openxmlformats.org/officeDocument/2006/relationships/hyperlink" Target="http://ironau.ru/" TargetMode="External"/><Relationship Id="rId28" Type="http://schemas.openxmlformats.org/officeDocument/2006/relationships/hyperlink" Target="https://iron-do.ru/" TargetMode="External"/><Relationship Id="rId36" Type="http://schemas.openxmlformats.org/officeDocument/2006/relationships/hyperlink" Target="https://iron-do.ru/" TargetMode="External"/><Relationship Id="rId49" Type="http://schemas.openxmlformats.org/officeDocument/2006/relationships/hyperlink" Target="http://ironau.ru/" TargetMode="External"/><Relationship Id="rId57" Type="http://schemas.openxmlformats.org/officeDocument/2006/relationships/hyperlink" Target="http://ironau.ru/" TargetMode="External"/><Relationship Id="rId10" Type="http://schemas.openxmlformats.org/officeDocument/2006/relationships/hyperlink" Target="https://iron-do.ru/" TargetMode="External"/><Relationship Id="rId31" Type="http://schemas.openxmlformats.org/officeDocument/2006/relationships/hyperlink" Target="http://ironau.ru/" TargetMode="External"/><Relationship Id="rId44" Type="http://schemas.openxmlformats.org/officeDocument/2006/relationships/hyperlink" Target="https://iron-do.ru/" TargetMode="External"/><Relationship Id="rId52" Type="http://schemas.openxmlformats.org/officeDocument/2006/relationships/hyperlink" Target="https://iron-do.ru/" TargetMode="External"/><Relationship Id="rId60" Type="http://schemas.openxmlformats.org/officeDocument/2006/relationships/hyperlink" Target="https://iron-do.ru/" TargetMode="External"/><Relationship Id="rId65" Type="http://schemas.openxmlformats.org/officeDocument/2006/relationships/hyperlink" Target="http://ironau.ru/" TargetMode="External"/><Relationship Id="rId73" Type="http://schemas.openxmlformats.org/officeDocument/2006/relationships/hyperlink" Target="http://ironau.ru/" TargetMode="External"/><Relationship Id="rId78" Type="http://schemas.openxmlformats.org/officeDocument/2006/relationships/hyperlink" Target="https://vk.com/barzafcag" TargetMode="External"/><Relationship Id="rId81" Type="http://schemas.openxmlformats.org/officeDocument/2006/relationships/hyperlink" Target="http://www.allingvo.ru/LANGUAGE/Self-taught/phrasebook2.htm" TargetMode="External"/><Relationship Id="rId86" Type="http://schemas.openxmlformats.org/officeDocument/2006/relationships/hyperlink" Target="http://ossetian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6B3CA-C927-47B7-877B-D3E5116FE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24</Pages>
  <Words>5740</Words>
  <Characters>32720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Fatima</cp:lastModifiedBy>
  <cp:revision>14</cp:revision>
  <dcterms:created xsi:type="dcterms:W3CDTF">2023-08-28T18:14:00Z</dcterms:created>
  <dcterms:modified xsi:type="dcterms:W3CDTF">2023-08-30T12:44:00Z</dcterms:modified>
</cp:coreProperties>
</file>