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0A" w:rsidRDefault="0061367A" w:rsidP="0097040A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5215890</wp:posOffset>
            </wp:positionH>
            <wp:positionV relativeFrom="paragraph">
              <wp:posOffset>-129540</wp:posOffset>
            </wp:positionV>
            <wp:extent cx="762000" cy="952500"/>
            <wp:effectExtent l="19050" t="0" r="0" b="0"/>
            <wp:wrapSquare wrapText="bothSides"/>
            <wp:docPr id="5" name="Рисунок 5" descr="http://www.chitaaty.siteedit.ru/images/d26929bc7a402f5cbdbbbc3fe3296a84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hitaaty.siteedit.ru/images/d26929bc7a402f5cbdbbbc3fe3296a84_1_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0A" w:rsidRPr="00254C86" w:rsidRDefault="0097040A" w:rsidP="0097040A">
      <w:pPr>
        <w:pStyle w:val="3"/>
        <w:spacing w:before="0"/>
        <w:jc w:val="center"/>
        <w:rPr>
          <w:sz w:val="40"/>
          <w:szCs w:val="40"/>
        </w:rPr>
      </w:pPr>
      <w:r w:rsidRPr="00254C86">
        <w:rPr>
          <w:sz w:val="40"/>
          <w:szCs w:val="40"/>
        </w:rPr>
        <w:t>Памятка для молодого учителя</w:t>
      </w:r>
    </w:p>
    <w:p w:rsidR="0097040A" w:rsidRPr="0061367A" w:rsidRDefault="0097040A" w:rsidP="006136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1A49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1.Приходите в кабинет </w:t>
      </w:r>
      <w:r w:rsidR="00471A49" w:rsidRPr="00D46329">
        <w:rPr>
          <w:b/>
          <w:i/>
          <w:sz w:val="28"/>
          <w:szCs w:val="28"/>
        </w:rPr>
        <w:t>за полчаса до начала урока, чтобы убедиться</w:t>
      </w:r>
      <w:r w:rsidRPr="00D46329">
        <w:rPr>
          <w:b/>
          <w:i/>
          <w:sz w:val="28"/>
          <w:szCs w:val="28"/>
        </w:rPr>
        <w:t xml:space="preserve">, всё ли готово к уроку, хорошо ли расставлена мебель, чиста ли доска, подготовлены ли </w:t>
      </w:r>
      <w:r w:rsidR="00471A49" w:rsidRPr="00D46329">
        <w:rPr>
          <w:b/>
          <w:i/>
          <w:sz w:val="28"/>
          <w:szCs w:val="28"/>
        </w:rPr>
        <w:t>мультимедиа</w:t>
      </w:r>
      <w:r w:rsidRPr="00D46329">
        <w:rPr>
          <w:b/>
          <w:i/>
          <w:sz w:val="28"/>
          <w:szCs w:val="28"/>
        </w:rPr>
        <w:t xml:space="preserve">, </w:t>
      </w:r>
      <w:r w:rsidR="00471A49" w:rsidRPr="00D46329">
        <w:rPr>
          <w:b/>
          <w:i/>
          <w:sz w:val="28"/>
          <w:szCs w:val="28"/>
        </w:rPr>
        <w:t xml:space="preserve">проектор, </w:t>
      </w:r>
      <w:r w:rsidRPr="00D46329">
        <w:rPr>
          <w:b/>
          <w:i/>
          <w:sz w:val="28"/>
          <w:szCs w:val="28"/>
        </w:rPr>
        <w:t xml:space="preserve">наглядные пособия. </w:t>
      </w:r>
    </w:p>
    <w:p w:rsidR="0097040A" w:rsidRPr="00D46329" w:rsidRDefault="00471A49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2. </w:t>
      </w:r>
      <w:r w:rsidR="0097040A" w:rsidRPr="00D46329">
        <w:rPr>
          <w:b/>
          <w:i/>
          <w:sz w:val="28"/>
          <w:szCs w:val="28"/>
        </w:rPr>
        <w:t>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2.Не тратьте времена на поиски страницы Вашего предмета в классном журнале, ее мож</w:t>
      </w:r>
      <w:r w:rsidR="00471A49" w:rsidRPr="00D46329">
        <w:rPr>
          <w:b/>
          <w:i/>
          <w:sz w:val="28"/>
          <w:szCs w:val="28"/>
        </w:rPr>
        <w:t>но приготовить на перемене. П</w:t>
      </w:r>
      <w:r w:rsidRPr="00D46329">
        <w:rPr>
          <w:b/>
          <w:i/>
          <w:sz w:val="28"/>
          <w:szCs w:val="28"/>
        </w:rPr>
        <w:t>риучайте дежурных оставлять на столе учителя записку с фамилиями отсутствующих.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3.Начинайте урок энергично. Не задавайте вопрос: "Кто не выполнил домашнее задание?"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4.Увлекайте учащихся интересным содержанием материала, созданием проблемных ситуаций,</w:t>
      </w:r>
      <w:r w:rsidR="0061367A" w:rsidRPr="00D46329">
        <w:rPr>
          <w:b/>
          <w:i/>
          <w:sz w:val="28"/>
          <w:szCs w:val="28"/>
        </w:rPr>
        <w:t xml:space="preserve"> </w:t>
      </w:r>
      <w:r w:rsidRPr="00D46329">
        <w:rPr>
          <w:b/>
          <w:i/>
          <w:sz w:val="28"/>
          <w:szCs w:val="28"/>
        </w:rPr>
        <w:t xml:space="preserve">умственным напряжением. Контролируйте темп урока, помогайте </w:t>
      </w:r>
      <w:proofErr w:type="gramStart"/>
      <w:r w:rsidRPr="00D46329">
        <w:rPr>
          <w:b/>
          <w:i/>
          <w:sz w:val="28"/>
          <w:szCs w:val="28"/>
        </w:rPr>
        <w:t>слабым</w:t>
      </w:r>
      <w:proofErr w:type="gramEnd"/>
      <w:r w:rsidRPr="00D46329">
        <w:rPr>
          <w:b/>
          <w:i/>
          <w:sz w:val="28"/>
          <w:szCs w:val="28"/>
        </w:rPr>
        <w:t xml:space="preserve"> поверить в свои силы. Держите в поле зрения весь класс. Особенно следите за теми, у кого внимание неустойчивое, кто отвлекается. Предотвращайте попытки нарушить рабочий порядок.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5.Обращайтесь с просьбами, вопросами несколько чаще к тем учащимся, которые могут заниматься на уроке посторонними делами.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6.Мотивируя оценки знаний, придайте своим словам деловой, заинтересованный характер. Укажите ученику </w:t>
      </w:r>
      <w:proofErr w:type="gramStart"/>
      <w:r w:rsidRPr="00D46329">
        <w:rPr>
          <w:b/>
          <w:i/>
          <w:sz w:val="28"/>
          <w:szCs w:val="28"/>
        </w:rPr>
        <w:t>над</w:t>
      </w:r>
      <w:proofErr w:type="gramEnd"/>
      <w:r w:rsidRPr="00D46329">
        <w:rPr>
          <w:b/>
          <w:i/>
          <w:sz w:val="28"/>
          <w:szCs w:val="28"/>
        </w:rPr>
        <w:t xml:space="preserve"> чем ему следует поработать, чтобы заслужить более высокую оценку.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7.Заканчивайте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8.Прекращайте урок со звонком. Напомните об обязанностях дежурного.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9.Удерживайтесь от излишних замечаний.</w:t>
      </w:r>
    </w:p>
    <w:p w:rsidR="0097040A" w:rsidRPr="00D46329" w:rsidRDefault="0097040A" w:rsidP="0061367A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10.При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обратитесь за поддержкой классу.</w:t>
      </w:r>
    </w:p>
    <w:p w:rsidR="0097040A" w:rsidRPr="00D46329" w:rsidRDefault="0097040A" w:rsidP="0061367A">
      <w:pPr>
        <w:pStyle w:val="3"/>
        <w:spacing w:before="0"/>
        <w:rPr>
          <w:i/>
          <w:sz w:val="28"/>
          <w:szCs w:val="28"/>
        </w:rPr>
      </w:pPr>
    </w:p>
    <w:p w:rsidR="0061367A" w:rsidRDefault="0061367A" w:rsidP="0061367A"/>
    <w:p w:rsidR="0061367A" w:rsidRDefault="0061367A" w:rsidP="0061367A"/>
    <w:p w:rsidR="0061367A" w:rsidRDefault="0061367A" w:rsidP="0061367A"/>
    <w:p w:rsidR="0061367A" w:rsidRDefault="0061367A" w:rsidP="0061367A"/>
    <w:p w:rsidR="0061367A" w:rsidRPr="0061367A" w:rsidRDefault="0061367A" w:rsidP="0061367A"/>
    <w:p w:rsidR="0097040A" w:rsidRDefault="0061367A" w:rsidP="0097040A">
      <w:pPr>
        <w:pStyle w:val="3"/>
        <w:spacing w:before="0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4996815</wp:posOffset>
            </wp:positionH>
            <wp:positionV relativeFrom="paragraph">
              <wp:posOffset>163195</wp:posOffset>
            </wp:positionV>
            <wp:extent cx="1276350" cy="1143000"/>
            <wp:effectExtent l="19050" t="0" r="0" b="0"/>
            <wp:wrapSquare wrapText="bothSides"/>
            <wp:docPr id="6" name="Рисунок 6" descr="http://www.chitaaty.siteedit.ru/images/74d5d1cd507296fe482e2472506c8ba1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hitaaty.siteedit.ru/images/74d5d1cd507296fe482e2472506c8ba1_1_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040A" w:rsidRPr="00272281" w:rsidRDefault="0097040A" w:rsidP="0097040A">
      <w:pPr>
        <w:pStyle w:val="3"/>
        <w:spacing w:before="0"/>
        <w:jc w:val="center"/>
        <w:rPr>
          <w:sz w:val="36"/>
          <w:szCs w:val="36"/>
        </w:rPr>
      </w:pPr>
      <w:r w:rsidRPr="00272281">
        <w:rPr>
          <w:sz w:val="36"/>
          <w:szCs w:val="36"/>
        </w:rPr>
        <w:t>Рекомендации молодому учителю</w:t>
      </w:r>
    </w:p>
    <w:p w:rsidR="0097040A" w:rsidRDefault="0097040A" w:rsidP="0097040A">
      <w:pPr>
        <w:spacing w:after="0"/>
        <w:jc w:val="center"/>
      </w:pPr>
    </w:p>
    <w:p w:rsidR="0097040A" w:rsidRPr="00D46329" w:rsidRDefault="0061367A" w:rsidP="0061367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             1. У</w:t>
      </w:r>
      <w:r w:rsidR="0097040A"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мей радоваться маленьким успехам своих учеников и сопереживать их неудачам.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Ты очень близкий человек для своего ученика. Постарайся, чтобы он был всегда открыт для тебя. Стань ему другом и наставником.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Не бойся признаться в своем незнании какого-нибудь вопроса. Будь вместе с ними в поиске.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Постарайся вселить в ученика веру в себя, в его успех. Тогда многие вершины для него станут преодолимыми.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Входи в класс с улыбкой. При встрече загляни каждому в глаза, узнай его настроение и поддержи, если ему грустно.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Неси детям добрую энергию и всегда помни, что "ученик - это не сосуд, который необходимо наполнить, а факел, который надобно зажечь".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Помни, каждый твой урок должен быть пусть маленьким, но шагом вперед, к узнаванию нового, неведомого.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Если из двух баллов думаешь, какой выбрать, - не сомневайся, поставь высший. Поверь в ребенка. Дай ему крылья. Дай ему надежду.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Не скрывай от детей своих добрых чувств, но помни: среди них никогда не должно быть особого места для "любимчиков". </w:t>
      </w:r>
      <w:proofErr w:type="gramStart"/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Постарайся в каждом ребенке увидеть предначертанное ему, открой его ему самому и развей в нем то скрытое, о чем он и не подозревает. </w:t>
      </w:r>
      <w:proofErr w:type="gramEnd"/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Помни о том, что ребенку должно быть интересно на уроке. Только когда интересно, ребенок становится внимательным.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Не бойся извиниться, если оказался неправ. Твой авторитет в глазах учеников только повысится. Будь терпелив и к их ошибкам.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 </w:t>
      </w:r>
    </w:p>
    <w:p w:rsidR="0097040A" w:rsidRPr="00D46329" w:rsidRDefault="0097040A" w:rsidP="0061367A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6329">
        <w:rPr>
          <w:rFonts w:ascii="Times New Roman" w:hAnsi="Times New Roman" w:cs="Times New Roman"/>
          <w:b/>
          <w:i/>
          <w:sz w:val="24"/>
          <w:szCs w:val="24"/>
        </w:rPr>
        <w:t xml:space="preserve">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 </w:t>
      </w:r>
    </w:p>
    <w:p w:rsidR="0097040A" w:rsidRPr="00D46329" w:rsidRDefault="0097040A" w:rsidP="0097040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61367A" w:rsidRDefault="0061367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  <w:bookmarkStart w:id="0" w:name="_GoBack"/>
      <w:bookmarkEnd w:id="0"/>
    </w:p>
    <w:p w:rsidR="0097040A" w:rsidRDefault="0097040A" w:rsidP="0097040A">
      <w:pPr>
        <w:spacing w:after="0"/>
        <w:jc w:val="both"/>
      </w:pPr>
    </w:p>
    <w:p w:rsidR="0097040A" w:rsidRDefault="0097040A" w:rsidP="0097040A">
      <w:pPr>
        <w:spacing w:after="0"/>
        <w:jc w:val="both"/>
      </w:pPr>
    </w:p>
    <w:p w:rsidR="0097040A" w:rsidRPr="00272281" w:rsidRDefault="0097040A" w:rsidP="0097040A">
      <w:pPr>
        <w:pStyle w:val="3"/>
        <w:spacing w:before="0"/>
        <w:jc w:val="center"/>
        <w:rPr>
          <w:sz w:val="36"/>
          <w:szCs w:val="36"/>
        </w:rPr>
      </w:pPr>
      <w:r w:rsidRPr="00272281">
        <w:rPr>
          <w:sz w:val="36"/>
          <w:szCs w:val="36"/>
        </w:rPr>
        <w:t>Памятка для наставника молодого педагога</w:t>
      </w:r>
    </w:p>
    <w:p w:rsidR="0097040A" w:rsidRDefault="0097040A" w:rsidP="0097040A">
      <w:pPr>
        <w:pStyle w:val="a3"/>
        <w:spacing w:before="0" w:beforeAutospacing="0" w:after="0" w:afterAutospacing="0"/>
        <w:jc w:val="center"/>
      </w:pPr>
    </w:p>
    <w:p w:rsidR="0097040A" w:rsidRPr="00D46329" w:rsidRDefault="0061367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5175885</wp:posOffset>
            </wp:positionH>
            <wp:positionV relativeFrom="paragraph">
              <wp:posOffset>468630</wp:posOffset>
            </wp:positionV>
            <wp:extent cx="952500" cy="952500"/>
            <wp:effectExtent l="0" t="0" r="0" b="0"/>
            <wp:wrapSquare wrapText="bothSides"/>
            <wp:docPr id="7" name="Рисунок 7" descr="http://www.chitaaty.siteedit.ru/images/d6b791fab28f98d14ef27906f4206b3d_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hitaaty.siteedit.ru/images/d6b791fab28f98d14ef27906f4206b3d_1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40A" w:rsidRPr="00D46329">
        <w:rPr>
          <w:b/>
          <w:i/>
          <w:sz w:val="28"/>
          <w:szCs w:val="28"/>
        </w:rPr>
        <w:t xml:space="preserve">1. Вместе с начинающим учителем глубоко проанализируйте учебные программы и объяснительные записки к ним. </w:t>
      </w:r>
    </w:p>
    <w:p w:rsidR="0097040A" w:rsidRPr="00D46329" w:rsidRDefault="0097040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2. Помочь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 </w:t>
      </w:r>
    </w:p>
    <w:p w:rsidR="0097040A" w:rsidRPr="00D46329" w:rsidRDefault="0097040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3. Оказывать помощь в подготовке к урокам, особенно к первым, к первой встрече с учащимися. Наиболее трудные темы разрабатывать вместе. В своем классе постараться изучать материал с опережением на 2-3 урока, с тем, чтобы дать молодому учителю возможность методике раскрытия наиболее сложных тем. </w:t>
      </w:r>
    </w:p>
    <w:p w:rsidR="0097040A" w:rsidRPr="00D46329" w:rsidRDefault="0097040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4. Вместе готовить и подбирать дидактический материал, наглядные пособия, тексты задач, упражнений, контрольных работ. </w:t>
      </w:r>
    </w:p>
    <w:p w:rsidR="0097040A" w:rsidRPr="00D46329" w:rsidRDefault="0097040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5. Посещать уроки молодого учителя с последующим тщательным анализом, приглашать его на свои уроки, совместно их обсуждать. </w:t>
      </w:r>
    </w:p>
    <w:p w:rsidR="0097040A" w:rsidRPr="00D46329" w:rsidRDefault="0097040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6. Помочь в подборе методической литературы для самообразования и в его организации. </w:t>
      </w:r>
    </w:p>
    <w:p w:rsidR="0097040A" w:rsidRPr="00D46329" w:rsidRDefault="0097040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7. Делиться опытом без назидания, а путем доброжелательного показа образцов работы. </w:t>
      </w:r>
    </w:p>
    <w:p w:rsidR="0097040A" w:rsidRPr="00D46329" w:rsidRDefault="0097040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8. Помогать своевременно, терпеливо, настойчиво. Никогда не забывать отмечать </w:t>
      </w:r>
      <w:proofErr w:type="gramStart"/>
      <w:r w:rsidRPr="00D46329">
        <w:rPr>
          <w:b/>
          <w:i/>
          <w:sz w:val="28"/>
          <w:szCs w:val="28"/>
        </w:rPr>
        <w:t>положительное</w:t>
      </w:r>
      <w:proofErr w:type="gramEnd"/>
      <w:r w:rsidRPr="00D46329">
        <w:rPr>
          <w:b/>
          <w:i/>
          <w:sz w:val="28"/>
          <w:szCs w:val="28"/>
        </w:rPr>
        <w:t xml:space="preserve"> в работе. </w:t>
      </w:r>
    </w:p>
    <w:p w:rsidR="0097040A" w:rsidRPr="00D46329" w:rsidRDefault="0097040A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9. </w:t>
      </w:r>
      <w:proofErr w:type="gramStart"/>
      <w:r w:rsidRPr="00D46329">
        <w:rPr>
          <w:b/>
          <w:i/>
          <w:sz w:val="28"/>
          <w:szCs w:val="28"/>
        </w:rPr>
        <w:t>Учить не копировать</w:t>
      </w:r>
      <w:proofErr w:type="gramEnd"/>
      <w:r w:rsidRPr="00D46329">
        <w:rPr>
          <w:b/>
          <w:i/>
          <w:sz w:val="28"/>
          <w:szCs w:val="28"/>
        </w:rPr>
        <w:t xml:space="preserve">, не надеяться на готовые разработки, а вырабатывать собственный педагогический почерк. </w:t>
      </w:r>
    </w:p>
    <w:p w:rsidR="00471A49" w:rsidRPr="00D46329" w:rsidRDefault="00471A49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 xml:space="preserve">10. Быть всегда добрым и внимательным к любой просьбе. Давать советы не только в работе, но и личной жизни. </w:t>
      </w:r>
    </w:p>
    <w:p w:rsidR="00471A49" w:rsidRPr="00D46329" w:rsidRDefault="00471A49" w:rsidP="0097040A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D46329">
        <w:rPr>
          <w:b/>
          <w:i/>
          <w:sz w:val="28"/>
          <w:szCs w:val="28"/>
        </w:rPr>
        <w:t>11. Помни, что от твоего участия в судьбе молодого педагога и зависит его педагогический талант.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Семь золотых правил для педагога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 Надо любить то, что делаешь и идти вперёд шаг за шагом (И. Павлов)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 Интеллигентом нельзя притвориться (Д. Лихачев)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 Вежливость воспитывается только вежливостью (В. Джемс)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 «Магическая десятка»: посчитай до десяти прежде, чем дать волю своему гневу. И он покажется вам противным. (В. Джемс)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 Мудрец ищет всё в самом себе, а глупец – в другом человеке (Конфуций).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 Никакая большая победа не возможна без маленькой победы над самим собой (Л. Леонов)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 Первые шаги всегда самые трудные (Р. Тагор)</w:t>
      </w:r>
    </w:p>
    <w:p w:rsidR="00037603" w:rsidRPr="00037603" w:rsidRDefault="00037603" w:rsidP="000376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7603" w:rsidRDefault="00037603" w:rsidP="00037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Заповеди начинающему педагогу</w:t>
      </w:r>
    </w:p>
    <w:p w:rsidR="00037603" w:rsidRPr="00037603" w:rsidRDefault="00037603" w:rsidP="000376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 Окунись в свою работу и тогда ничто не помешает тебе плодотворно работать.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 Будь приветливым – и будешь смелым.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 Не будь самонадеянным и сможешь стать лидером.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 Умей требовать и прощать.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 Верь в уникальные способности каждого ребенка.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 Будь компетентен и будь уверенным.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 Верь, что каждого ребенка можно научить, только для этого необходимо время.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     Претворяй процесс обучения в радость.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     Будь для ребенка не руководителем, а соперником, тогда он сможет превзойти тебя.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начинающему педагогу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 Тщательно готовься к занятиям. Обязательно пользуйся поурочным планом и придерживайся всех его пунктов. Возьми себе за правило: наличие поурочного плана является для тебя допуском на занятие.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 Идя на занятие, ты должен досконально знать, куда пришёл, для чего, что будешь делать, будет ли это эффективно.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 Приходи в кабинет  до начала занятий, чтобы приготовить все необходимое для проведения занятия.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 Старайся показать красоту и привлекательность организованного начала занятия, стремись к тому, чтобы на это с каждым разом уходило всё меньше и меньше времени.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5.       Веди занятие так, чтоб каждый ребенок был постоянно занят делом. Помни: паузы, медлительность, бездеятельность – враги дисциплины.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      Увлекайте детей интересным содержанием материала, созданием проблемных ситуаций, мозговым штурмом. Контролируйте темп занятия, помогайте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слабым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поверить в свои силы. Держите в поле зрения всю группу. Особенно наблюдайте за теми, у кого неустойчивое внимание. Предупреждайте попытки нарушить рабочий порядок.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 Чаще обращайтесь с просьбами, вопросами к тем обучающимся, которые отвлекаются на занятии, занимаются посторонними делами.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      В конце занятия дай общую оценку работе группы  и отдельным детям. Пусть дети почувствуют удовлетворенность от результатов своего труда. Старайся замечать позитивное в работе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недисциплинированных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обучающихся, но не делай это часто и незаслуженно, за незначительные усилия.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Дневник </w:t>
      </w:r>
      <w:proofErr w:type="spellStart"/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взаимопосещения</w:t>
      </w:r>
      <w:proofErr w:type="spellEnd"/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занятий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121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766"/>
        <w:gridCol w:w="1788"/>
        <w:gridCol w:w="1079"/>
        <w:gridCol w:w="1865"/>
        <w:gridCol w:w="1884"/>
        <w:gridCol w:w="1178"/>
        <w:gridCol w:w="1194"/>
        <w:gridCol w:w="1864"/>
      </w:tblGrid>
      <w:tr w:rsidR="00037603" w:rsidRPr="00037603" w:rsidTr="00037603">
        <w:trPr>
          <w:trHeight w:val="20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дата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направление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группа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посещающий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Цель, задания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Выводы предложения</w:t>
            </w:r>
          </w:p>
        </w:tc>
      </w:tr>
      <w:tr w:rsidR="00037603" w:rsidRPr="00037603" w:rsidTr="00037603">
        <w:trPr>
          <w:trHeight w:val="2080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037603" w:rsidRPr="00037603" w:rsidRDefault="00037603" w:rsidP="0003760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начинающему педагогу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Умей радоваться маленьким успехам своих  обучающихся и сопереживать их неудачам.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Ты очень близкий человек для своего  обучающегося. Постарайся, чтобы он был всегда открыт для тебя. Стань ему другом и наставником.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бойся признаться в своем незнании какого-нибудь вопроса. Будь вместе с ними в поиске.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Постарайся вселить в  ребенка веру в себя, в его успех. Тогда многие вершины для него станут преодолимыми.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требуй на занятии "идеальной дисциплины". Не будь авторитарным. Помни, занятие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        Стремись к тому, чтобы твои занятии не стали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шаблонными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проведенными "по трафарету". Пусть на занятиях свершаются открытия, рождаются истины, покоряются вершины, продолжаются поиски.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Каждая встреча с  педагогом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Входи в  кабинет с улыбкой. При встрече загляни каждому в глаза, узнай его настроение и поддержи, если ему грустно.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Неси детям добрую энергию и всегда помни, что " ребено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к-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не сосуд, который необходимо наполнить, а факел, который надобно зажечь".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Будь в поиске возможности найти путь преодоления постигшей неудачи.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Помни, каждое твое занятие должен быть пусть маленьким, но шагом вперед, к узнаванию нового, неведомого.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ребенок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Учи своих  обучающихся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Если из двух баллов думаешь, какой выбрать, - не сомневайся, поставь высший. Поверь в ребенка. Дай ему крылья. Дай ему надежду.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         Не скрывай от детей своих добрых чувств, но помни: среди них никогда не должно быть особого места для "любимчиков".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Постарайся в каждом ребенке увидеть предначертанное ему, открой его ему самому и развей в нем то скрытое, о чем он и не подозревает.</w:t>
      </w:r>
      <w:proofErr w:type="gramEnd"/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Помни о том, что ребенку должно быть интересно на занятии. Только когда интересно, ребенок становится внимательным.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В общении с родителями своих  обучающихся помни, что их дети - самое дорогое в жизни. Будь умен и тактичен. Находи нужные слова. Постарайся не обидеть и не унизить их достоинство.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бойся извиниться, если оказался неправ. Твой авторитет в глазах  обучающихся только повысится. Будь терпелив и к их ошибкам.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         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        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</w:t>
      </w: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для наставника начинающего педагога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Вместе с начинающим педагогом разработайте и глубоко проанализируйте образовательные  программы и пояснительные записки к ним.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Помогите составить тематический план, обратив особое внимание на подбор материала для систематического повторения, практических и лабораторных работ, экскурсий.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Оказывайте помощь в подготовке к занятиям, особенно к первым, к первой встрече с  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Наиболее трудные темы лучше разрабатывать вместе. В своей группе постараться изучать материал с опережением на 2-3 занятия, с тем, чтобы дать</w:t>
      </w:r>
      <w:r w:rsidRPr="0003760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начинающему</w:t>
      </w:r>
      <w:r w:rsidRPr="00037603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педагогу возможность методике раскрытия наиболее сложных тем.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Постарайтесь вместе готовить и подбирать дидактический материал, наглядные пособия.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Посещайте занятия начинающему педагога с последующим тщательным анализом, приглашать его на свои занятия, совместно их обсуждать.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Помогайте в подборе методической литературы для самообразования и в его организации.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Делитесь опытом без назидания, а путем доброжелательного показа образцов работы.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Помогайте своевременно, терпеливо, настойчиво. Никогда не забывайте отмечать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положительное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работе.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Учите не копировать, не надеяться на готовые разработки, а вырабатывать собственный педагогический почерк.</w:t>
      </w: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АНКЕТА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профессиональной готовности педагога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 Понимание детских состояний и умение мотивировать детей.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 Скорость педагогической реакции и способность к экспромту.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 Положительная заряженность, остроумие, юмор.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 Умение находить контакт с детьми, коллегами, родителями.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 Умение перед входом в учреждение сбрасывать с себя груз проблем.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 Толерантность – приобретенная и развитая в себе способность душевного доброго отношения ко всему на планете, умение прощать, видеть и поддерживать в человеке прекрасное.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7.      </w:t>
      </w:r>
      <w:proofErr w:type="spell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Эмпатия</w:t>
      </w:r>
      <w:proofErr w:type="spell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способность к сопереживанию, сочувствию, готовность души помочь человеку, поддержать его.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      Увлеченность всяким делом, за которое взялся.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     Умение хранить детские тайны.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  Умение жить интересами детей.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  Инициативность, энергичность.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  Авторитет среди детей и родителей.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  Наличие интересов, привлекательных для ребят.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  Умение и желание сочинять, придумывать, доводить до конца.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  Умение терпеливо двигаться к намеченной цели.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  Умение инициировать, организовывать и помогать детским самодеятельным организациям.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  Умение вовремя приходить на помощь.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  Способность к поиску, творчеству.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  Способность и желание идти по пути самообразования, саморазвития.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20.  Эмоциональная </w:t>
      </w:r>
      <w:proofErr w:type="spell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раскрепощенность</w:t>
      </w:r>
      <w:proofErr w:type="spell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широкая палитра позитивного чувственного восприятия мира. Умение заразить окружающих своей энергией.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21.  Устойчивая этическая позиция, нравственный закон в душе.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22.  Внешняя привлекательность, умение образно, красиво, выразительно и четко выражать свои мысли.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23.  Способность к самоиронии.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24.  Рефлексивная способность.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25.  Постоянная забота о своем здоровье и здоровье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26.  Умение доводить начатое до конца.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27.  Ежедневная постоянная глубокая психолого-педагогическая, предметная, методическая подготовка к занятиям.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28.  Умение признавать свои ошибки.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29.  Способность к индивидуальной продуктивной работе с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обучающимися</w:t>
      </w:r>
      <w:proofErr w:type="gramEnd"/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37603" w:rsidRPr="00037603" w:rsidRDefault="00037603" w:rsidP="0003760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Итоговый мониторинг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 С какими трудностями вы столкнулись? Перечислите их.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Как их преодолеваете?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Кто вам помогает в работе? Как?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Я иду на занятие, чтобы...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 Что в вашей деятельности является для вас наиболее трудным?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6.      </w:t>
      </w:r>
      <w:proofErr w:type="gramStart"/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proofErr w:type="gramEnd"/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черт личности  ребенка  вами достигается наиболее трудно?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 Чем вы объясните трудности в своей деятельности?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 Каким должен быть современный педагог?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 Как в учебно-воспитательном процессе развивать индивидуальные способности ребенка?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 Чему и как можно научиться у опытного педагога?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 Были ли в вашей деятельности трудности в воспитательной работе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 Какие книги по педагогике, психологии, методике вы прочитали за прошедший учебный год?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 Какие у вас были педагогические открытия?</w:t>
      </w:r>
    </w:p>
    <w:p w:rsidR="00037603" w:rsidRPr="00037603" w:rsidRDefault="00037603" w:rsidP="00037603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 Занятия, по каким темам прошли у вас наиболее эффективно, интересно в этом году? В чем была ваша творческая удача?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37603" w:rsidRPr="00037603" w:rsidRDefault="00037603" w:rsidP="000376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76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Диагностическая тестовая карта оценки профессионального роста педагога</w:t>
      </w:r>
    </w:p>
    <w:tbl>
      <w:tblPr>
        <w:tblW w:w="121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3"/>
        <w:gridCol w:w="1723"/>
        <w:gridCol w:w="1720"/>
        <w:gridCol w:w="1550"/>
      </w:tblGrid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знания и профессиональные умения педагога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года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Середина года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Конец года</w:t>
            </w:r>
          </w:p>
        </w:tc>
      </w:tr>
      <w:tr w:rsidR="00037603" w:rsidRPr="00037603" w:rsidTr="00037603">
        <w:trPr>
          <w:trHeight w:val="160"/>
        </w:trPr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16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Знание своего предмета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Умение анализировать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 Знание методики преподавания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Знание детской возрастной психологии и умение использовать психологические методы, приемы, процедуры, нормы в своей профессиональной деятельности.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 Знание психологии детского общения, психологии творчества. Умение стимулировать детскую активность.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  Поиск разнообразных форм организации познавательной деятельности обучающихся.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 Владение и использование различных форм занятий, традиционных и нетрадиционных.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 Умение увлечь детей, организовать их индивидуальную и коллективную успешную деятельность.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  Знание и использование в своей работе современных образовательных технологий.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37603" w:rsidRPr="00037603" w:rsidTr="00037603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ind w:left="360" w:hanging="36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10.   </w:t>
            </w:r>
            <w:r w:rsidRPr="000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в своей работе наглядности.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7603" w:rsidRPr="00037603" w:rsidRDefault="00037603" w:rsidP="00037603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3760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</w:tr>
    </w:tbl>
    <w:p w:rsidR="007C4123" w:rsidRDefault="007C4123"/>
    <w:sectPr w:rsidR="007C4123" w:rsidSect="0061367A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59F"/>
    <w:multiLevelType w:val="hybridMultilevel"/>
    <w:tmpl w:val="094E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83441"/>
    <w:multiLevelType w:val="hybridMultilevel"/>
    <w:tmpl w:val="59D84446"/>
    <w:lvl w:ilvl="0" w:tplc="9050AF58">
      <w:numFmt w:val="bullet"/>
      <w:lvlText w:val="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169"/>
    <w:rsid w:val="00037603"/>
    <w:rsid w:val="00100FBA"/>
    <w:rsid w:val="00157112"/>
    <w:rsid w:val="00455169"/>
    <w:rsid w:val="00471A49"/>
    <w:rsid w:val="004722FA"/>
    <w:rsid w:val="0061367A"/>
    <w:rsid w:val="007C4123"/>
    <w:rsid w:val="008B49E8"/>
    <w:rsid w:val="0097040A"/>
    <w:rsid w:val="00D46329"/>
    <w:rsid w:val="00E77E71"/>
    <w:rsid w:val="00F8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04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97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367A"/>
    <w:pPr>
      <w:ind w:left="720"/>
      <w:contextualSpacing/>
    </w:pPr>
  </w:style>
  <w:style w:type="paragraph" w:customStyle="1" w:styleId="c19">
    <w:name w:val="c19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7603"/>
  </w:style>
  <w:style w:type="paragraph" w:customStyle="1" w:styleId="c6">
    <w:name w:val="c6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7603"/>
  </w:style>
  <w:style w:type="paragraph" w:customStyle="1" w:styleId="c10">
    <w:name w:val="c10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37603"/>
  </w:style>
  <w:style w:type="paragraph" w:customStyle="1" w:styleId="c41">
    <w:name w:val="c41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037603"/>
  </w:style>
  <w:style w:type="paragraph" w:customStyle="1" w:styleId="c30">
    <w:name w:val="c30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37603"/>
  </w:style>
  <w:style w:type="paragraph" w:customStyle="1" w:styleId="c46">
    <w:name w:val="c46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03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037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4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4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704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nhideWhenUsed/>
    <w:rsid w:val="0097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Галина</cp:lastModifiedBy>
  <cp:revision>6</cp:revision>
  <dcterms:created xsi:type="dcterms:W3CDTF">2022-02-23T17:33:00Z</dcterms:created>
  <dcterms:modified xsi:type="dcterms:W3CDTF">2022-02-23T18:27:00Z</dcterms:modified>
</cp:coreProperties>
</file>